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F1" w:rsidRPr="00AB1973" w:rsidRDefault="00AC317C" w:rsidP="00AB19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1973">
        <w:rPr>
          <w:rFonts w:ascii="Times New Roman" w:hAnsi="Times New Roman" w:cs="Times New Roman"/>
          <w:b/>
          <w:sz w:val="32"/>
          <w:szCs w:val="28"/>
        </w:rPr>
        <w:t>Тренинг «Моя профессия – мое будущее»</w:t>
      </w:r>
    </w:p>
    <w:p w:rsidR="00AC317C" w:rsidRPr="00AB1973" w:rsidRDefault="00AC317C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Цель – активизация процесса самоопределения.</w:t>
      </w:r>
    </w:p>
    <w:p w:rsidR="00AC317C" w:rsidRPr="00AB1973" w:rsidRDefault="00AC317C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1. Приветствие. Упражнение «Им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>я-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легенда»</w:t>
      </w:r>
      <w:r w:rsidR="00677350" w:rsidRPr="00AB197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677350" w:rsidRPr="00AB1973" w:rsidRDefault="00677350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Учащимся предлагается придумать себе псевдоним – профессию, которой они хотели бы овладеть. Затем каждый из участников представляется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говорит о той или иной профессии, которую он выбрал для себя, кратко объясняя, чем она его привлекла и записывает ее на </w:t>
      </w:r>
      <w:proofErr w:type="spellStart"/>
      <w:r w:rsidRPr="00AB1973">
        <w:rPr>
          <w:rFonts w:ascii="Times New Roman" w:hAnsi="Times New Roman" w:cs="Times New Roman"/>
          <w:sz w:val="28"/>
          <w:szCs w:val="24"/>
        </w:rPr>
        <w:t>бейдж</w:t>
      </w:r>
      <w:proofErr w:type="spellEnd"/>
      <w:r w:rsidRPr="00AB1973">
        <w:rPr>
          <w:rFonts w:ascii="Times New Roman" w:hAnsi="Times New Roman" w:cs="Times New Roman"/>
          <w:sz w:val="28"/>
          <w:szCs w:val="24"/>
        </w:rPr>
        <w:t xml:space="preserve">  рядом с именем.</w:t>
      </w:r>
    </w:p>
    <w:p w:rsidR="00677350" w:rsidRPr="00AB1973" w:rsidRDefault="00711B12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2.Упражнение «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>Самые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– самые 2.</w:t>
      </w:r>
    </w:p>
    <w:p w:rsidR="00711B12" w:rsidRPr="00AB1973" w:rsidRDefault="00711B12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Упражнение используется для исследования процесса принятия решения группой, учит</w:t>
      </w:r>
      <w:r w:rsidR="00CC5993" w:rsidRPr="00AB1973">
        <w:rPr>
          <w:rFonts w:ascii="Times New Roman" w:hAnsi="Times New Roman" w:cs="Times New Roman"/>
          <w:sz w:val="28"/>
          <w:szCs w:val="24"/>
        </w:rPr>
        <w:t xml:space="preserve"> </w:t>
      </w:r>
      <w:r w:rsidRPr="00AB1973">
        <w:rPr>
          <w:rFonts w:ascii="Times New Roman" w:hAnsi="Times New Roman" w:cs="Times New Roman"/>
          <w:sz w:val="28"/>
          <w:szCs w:val="24"/>
        </w:rPr>
        <w:t xml:space="preserve">эффективному поведению для достижения согласия при решении </w:t>
      </w:r>
      <w:r w:rsidR="00CC5993" w:rsidRPr="00AB1973">
        <w:rPr>
          <w:rFonts w:ascii="Times New Roman" w:hAnsi="Times New Roman" w:cs="Times New Roman"/>
          <w:sz w:val="28"/>
          <w:szCs w:val="24"/>
        </w:rPr>
        <w:t>групповой задачи, является эффективным способом подачи информации в интерактивной форме, а также позволяет выявить уровень информированности, стереотипы и мифы, существующие в обществе по отношению к профессиональной деятельности.</w:t>
      </w:r>
    </w:p>
    <w:p w:rsidR="009F693A" w:rsidRPr="00AB1973" w:rsidRDefault="009F693A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Учащимся дается задание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« Сейчас вам </w:t>
      </w:r>
      <w:r w:rsidR="00300F0A" w:rsidRPr="00AB1973">
        <w:rPr>
          <w:rFonts w:ascii="Times New Roman" w:hAnsi="Times New Roman" w:cs="Times New Roman"/>
          <w:sz w:val="28"/>
          <w:szCs w:val="24"/>
        </w:rPr>
        <w:t>предстоит</w:t>
      </w:r>
      <w:r w:rsidRPr="00AB1973">
        <w:rPr>
          <w:rFonts w:ascii="Times New Roman" w:hAnsi="Times New Roman" w:cs="Times New Roman"/>
          <w:sz w:val="28"/>
          <w:szCs w:val="24"/>
        </w:rPr>
        <w:t xml:space="preserve"> разбиться  на 4 группы, которые будут обозначать категории</w:t>
      </w:r>
      <w:r w:rsidR="00300F0A" w:rsidRPr="00AB1973">
        <w:rPr>
          <w:rFonts w:ascii="Times New Roman" w:hAnsi="Times New Roman" w:cs="Times New Roman"/>
          <w:sz w:val="28"/>
          <w:szCs w:val="24"/>
        </w:rPr>
        <w:t xml:space="preserve"> </w:t>
      </w:r>
      <w:r w:rsidRPr="00AB1973">
        <w:rPr>
          <w:rFonts w:ascii="Times New Roman" w:hAnsi="Times New Roman" w:cs="Times New Roman"/>
          <w:sz w:val="28"/>
          <w:szCs w:val="24"/>
        </w:rPr>
        <w:t>профессий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самые престижные, </w:t>
      </w:r>
      <w:r w:rsidR="00300F0A" w:rsidRPr="00AB1973">
        <w:rPr>
          <w:rFonts w:ascii="Times New Roman" w:hAnsi="Times New Roman" w:cs="Times New Roman"/>
          <w:sz w:val="28"/>
          <w:szCs w:val="24"/>
        </w:rPr>
        <w:t>самые</w:t>
      </w:r>
      <w:r w:rsidRPr="00AB1973">
        <w:rPr>
          <w:rFonts w:ascii="Times New Roman" w:hAnsi="Times New Roman" w:cs="Times New Roman"/>
          <w:sz w:val="28"/>
          <w:szCs w:val="24"/>
        </w:rPr>
        <w:t xml:space="preserve"> оплачиваемые, самые гуманные и самые непрестижные. Вам необходимо соотнести свою профессию, написанную на 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>вашем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B1973">
        <w:rPr>
          <w:rFonts w:ascii="Times New Roman" w:hAnsi="Times New Roman" w:cs="Times New Roman"/>
          <w:sz w:val="28"/>
          <w:szCs w:val="24"/>
        </w:rPr>
        <w:t>бейдже</w:t>
      </w:r>
      <w:proofErr w:type="spellEnd"/>
      <w:r w:rsidR="00300F0A" w:rsidRPr="00AB1973">
        <w:rPr>
          <w:rFonts w:ascii="Times New Roman" w:hAnsi="Times New Roman" w:cs="Times New Roman"/>
          <w:sz w:val="28"/>
          <w:szCs w:val="24"/>
        </w:rPr>
        <w:t>, с одной из групп.</w:t>
      </w:r>
    </w:p>
    <w:p w:rsidR="00300F0A" w:rsidRPr="00AB1973" w:rsidRDefault="00300F0A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 xml:space="preserve"> Ходе упражнения происходит коллективное обсуждение, и ведущий комментирует мнения учащихся относительно верности выбранной категории.</w:t>
      </w:r>
    </w:p>
    <w:p w:rsidR="00AC26FE" w:rsidRPr="00AB1973" w:rsidRDefault="00AC26FE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3. Упражнение «День из жизни»</w:t>
      </w:r>
    </w:p>
    <w:p w:rsidR="00AC26FE" w:rsidRPr="00AB1973" w:rsidRDefault="00AC26FE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 xml:space="preserve">Каждой получившейся команде нужно выбрать одного человека и составить рассказ о типичном трудовом дне работника, который написан на </w:t>
      </w:r>
      <w:proofErr w:type="spellStart"/>
      <w:r w:rsidRPr="00AB1973">
        <w:rPr>
          <w:rFonts w:ascii="Times New Roman" w:hAnsi="Times New Roman" w:cs="Times New Roman"/>
          <w:sz w:val="28"/>
          <w:szCs w:val="24"/>
        </w:rPr>
        <w:t>бейдже</w:t>
      </w:r>
      <w:proofErr w:type="spellEnd"/>
      <w:r w:rsidRPr="00AB1973">
        <w:rPr>
          <w:rFonts w:ascii="Times New Roman" w:hAnsi="Times New Roman" w:cs="Times New Roman"/>
          <w:sz w:val="28"/>
          <w:szCs w:val="24"/>
        </w:rPr>
        <w:t xml:space="preserve"> участника. Рассказ должен состоять из существительных. Команда, которая 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 xml:space="preserve">опишет большим </w:t>
      </w:r>
      <w:r w:rsidR="00D872B7" w:rsidRPr="00AB1973">
        <w:rPr>
          <w:rFonts w:ascii="Times New Roman" w:hAnsi="Times New Roman" w:cs="Times New Roman"/>
          <w:sz w:val="28"/>
          <w:szCs w:val="24"/>
        </w:rPr>
        <w:t>количеством</w:t>
      </w:r>
      <w:r w:rsidRPr="00AB1973">
        <w:rPr>
          <w:rFonts w:ascii="Times New Roman" w:hAnsi="Times New Roman" w:cs="Times New Roman"/>
          <w:sz w:val="28"/>
          <w:szCs w:val="24"/>
        </w:rPr>
        <w:t xml:space="preserve"> </w:t>
      </w:r>
      <w:r w:rsidR="00D872B7" w:rsidRPr="00AB1973">
        <w:rPr>
          <w:rFonts w:ascii="Times New Roman" w:hAnsi="Times New Roman" w:cs="Times New Roman"/>
          <w:sz w:val="28"/>
          <w:szCs w:val="24"/>
        </w:rPr>
        <w:t>существительных</w:t>
      </w:r>
      <w:r w:rsidRPr="00AB1973">
        <w:rPr>
          <w:rFonts w:ascii="Times New Roman" w:hAnsi="Times New Roman" w:cs="Times New Roman"/>
          <w:sz w:val="28"/>
          <w:szCs w:val="24"/>
        </w:rPr>
        <w:t xml:space="preserve"> </w:t>
      </w:r>
      <w:r w:rsidR="00D872B7" w:rsidRPr="00AB1973">
        <w:rPr>
          <w:rFonts w:ascii="Times New Roman" w:hAnsi="Times New Roman" w:cs="Times New Roman"/>
          <w:sz w:val="28"/>
          <w:szCs w:val="24"/>
        </w:rPr>
        <w:t>побеждает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>.</w:t>
      </w:r>
    </w:p>
    <w:p w:rsidR="00300F0A" w:rsidRPr="00AB1973" w:rsidRDefault="00D872B7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4.Кроссворд.</w:t>
      </w:r>
    </w:p>
    <w:p w:rsidR="00D872B7" w:rsidRPr="00AB1973" w:rsidRDefault="00D872B7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Командам предоставляется решить кроссворд на время. Команда, отгадавшая наибольшее количество слов побеждает.</w:t>
      </w:r>
    </w:p>
    <w:p w:rsidR="00D872B7" w:rsidRPr="00AB1973" w:rsidRDefault="00D872B7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 xml:space="preserve">5. </w:t>
      </w:r>
      <w:r w:rsidR="00205990" w:rsidRPr="00AB1973">
        <w:rPr>
          <w:rFonts w:ascii="Times New Roman" w:hAnsi="Times New Roman" w:cs="Times New Roman"/>
          <w:sz w:val="28"/>
          <w:szCs w:val="24"/>
        </w:rPr>
        <w:t>Упражнение «</w:t>
      </w:r>
      <w:r w:rsidR="00FC4251" w:rsidRPr="00AB1973">
        <w:rPr>
          <w:rFonts w:ascii="Times New Roman" w:hAnsi="Times New Roman" w:cs="Times New Roman"/>
          <w:sz w:val="28"/>
          <w:szCs w:val="24"/>
        </w:rPr>
        <w:t xml:space="preserve"> Калейдоскоп профессий»</w:t>
      </w:r>
    </w:p>
    <w:p w:rsidR="00205990" w:rsidRPr="00AB1973" w:rsidRDefault="00205990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 xml:space="preserve">Ведущий раздает карточки каждой команде, в которых указаны 5 групп профессий (по Климову). Затем командам дается задание: те профессии, </w:t>
      </w:r>
      <w:r w:rsidRPr="00AB1973">
        <w:rPr>
          <w:rFonts w:ascii="Times New Roman" w:hAnsi="Times New Roman" w:cs="Times New Roman"/>
          <w:sz w:val="28"/>
          <w:szCs w:val="24"/>
        </w:rPr>
        <w:lastRenderedPageBreak/>
        <w:t>которые написаны</w:t>
      </w:r>
      <w:r w:rsidR="00FC4251" w:rsidRPr="00AB1973">
        <w:rPr>
          <w:rFonts w:ascii="Times New Roman" w:hAnsi="Times New Roman" w:cs="Times New Roman"/>
          <w:sz w:val="28"/>
          <w:szCs w:val="24"/>
        </w:rPr>
        <w:t xml:space="preserve"> в каждой команде на </w:t>
      </w:r>
      <w:proofErr w:type="spellStart"/>
      <w:r w:rsidR="00FC4251" w:rsidRPr="00AB1973">
        <w:rPr>
          <w:rFonts w:ascii="Times New Roman" w:hAnsi="Times New Roman" w:cs="Times New Roman"/>
          <w:sz w:val="28"/>
          <w:szCs w:val="24"/>
        </w:rPr>
        <w:t>бей</w:t>
      </w:r>
      <w:r w:rsidRPr="00AB1973">
        <w:rPr>
          <w:rFonts w:ascii="Times New Roman" w:hAnsi="Times New Roman" w:cs="Times New Roman"/>
          <w:sz w:val="28"/>
          <w:szCs w:val="24"/>
        </w:rPr>
        <w:t>джах</w:t>
      </w:r>
      <w:proofErr w:type="spellEnd"/>
      <w:r w:rsidRPr="00AB1973">
        <w:rPr>
          <w:rFonts w:ascii="Times New Roman" w:hAnsi="Times New Roman" w:cs="Times New Roman"/>
          <w:sz w:val="28"/>
          <w:szCs w:val="24"/>
        </w:rPr>
        <w:t xml:space="preserve">, необходимо соотнести с </w:t>
      </w:r>
      <w:proofErr w:type="gramStart"/>
      <w:r w:rsidR="00FC4251" w:rsidRPr="00AB1973">
        <w:rPr>
          <w:rFonts w:ascii="Times New Roman" w:hAnsi="Times New Roman" w:cs="Times New Roman"/>
          <w:sz w:val="28"/>
          <w:szCs w:val="24"/>
        </w:rPr>
        <w:t>классификацией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 представленной на карточке. Профессии необходимо вписать в один из столбцов. Правильность выбора проверяется ведущим.</w:t>
      </w:r>
    </w:p>
    <w:p w:rsidR="00EE567C" w:rsidRPr="00AB1973" w:rsidRDefault="00EE567C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6. Упражнение для завершения тренинга «Ладошка»</w:t>
      </w:r>
    </w:p>
    <w:p w:rsidR="00EE567C" w:rsidRPr="00AB1973" w:rsidRDefault="00EE567C" w:rsidP="00AB1973">
      <w:pPr>
        <w:jc w:val="both"/>
        <w:rPr>
          <w:rFonts w:ascii="Times New Roman" w:hAnsi="Times New Roman" w:cs="Times New Roman"/>
          <w:sz w:val="28"/>
          <w:szCs w:val="24"/>
        </w:rPr>
      </w:pPr>
      <w:r w:rsidRPr="00AB1973">
        <w:rPr>
          <w:rFonts w:ascii="Times New Roman" w:hAnsi="Times New Roman" w:cs="Times New Roman"/>
          <w:sz w:val="28"/>
          <w:szCs w:val="24"/>
        </w:rPr>
        <w:t>Каждому участнику дается лист бумаги, на котором он обводит свою л</w:t>
      </w:r>
      <w:r w:rsidR="00597868" w:rsidRPr="00AB1973">
        <w:rPr>
          <w:rFonts w:ascii="Times New Roman" w:hAnsi="Times New Roman" w:cs="Times New Roman"/>
          <w:sz w:val="28"/>
          <w:szCs w:val="24"/>
        </w:rPr>
        <w:t>адонь. Подписывает свое</w:t>
      </w:r>
      <w:r w:rsidRPr="00AB1973">
        <w:rPr>
          <w:rFonts w:ascii="Times New Roman" w:hAnsi="Times New Roman" w:cs="Times New Roman"/>
          <w:sz w:val="28"/>
          <w:szCs w:val="24"/>
        </w:rPr>
        <w:t xml:space="preserve"> имя, </w:t>
      </w:r>
      <w:r w:rsidR="00597868" w:rsidRPr="00AB1973">
        <w:rPr>
          <w:rFonts w:ascii="Times New Roman" w:hAnsi="Times New Roman" w:cs="Times New Roman"/>
          <w:sz w:val="28"/>
          <w:szCs w:val="24"/>
        </w:rPr>
        <w:t>псевдоним</w:t>
      </w:r>
      <w:r w:rsidRPr="00AB197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B1973">
        <w:rPr>
          <w:rFonts w:ascii="Times New Roman" w:hAnsi="Times New Roman" w:cs="Times New Roman"/>
          <w:sz w:val="28"/>
          <w:szCs w:val="24"/>
        </w:rPr>
        <w:t>–п</w:t>
      </w:r>
      <w:proofErr w:type="gramEnd"/>
      <w:r w:rsidRPr="00AB1973">
        <w:rPr>
          <w:rFonts w:ascii="Times New Roman" w:hAnsi="Times New Roman" w:cs="Times New Roman"/>
          <w:sz w:val="28"/>
          <w:szCs w:val="24"/>
        </w:rPr>
        <w:t xml:space="preserve">рофессию </w:t>
      </w:r>
      <w:r w:rsidR="00597868" w:rsidRPr="00AB1973">
        <w:rPr>
          <w:rFonts w:ascii="Times New Roman" w:hAnsi="Times New Roman" w:cs="Times New Roman"/>
          <w:sz w:val="28"/>
          <w:szCs w:val="24"/>
        </w:rPr>
        <w:t>и одно качеств</w:t>
      </w:r>
      <w:r w:rsidRPr="00AB1973">
        <w:rPr>
          <w:rFonts w:ascii="Times New Roman" w:hAnsi="Times New Roman" w:cs="Times New Roman"/>
          <w:sz w:val="28"/>
          <w:szCs w:val="24"/>
        </w:rPr>
        <w:t>о,</w:t>
      </w:r>
      <w:r w:rsidR="00597868" w:rsidRPr="00AB1973">
        <w:rPr>
          <w:rFonts w:ascii="Times New Roman" w:hAnsi="Times New Roman" w:cs="Times New Roman"/>
          <w:sz w:val="28"/>
          <w:szCs w:val="24"/>
        </w:rPr>
        <w:t xml:space="preserve"> </w:t>
      </w:r>
      <w:r w:rsidRPr="00AB1973">
        <w:rPr>
          <w:rFonts w:ascii="Times New Roman" w:hAnsi="Times New Roman" w:cs="Times New Roman"/>
          <w:sz w:val="28"/>
          <w:szCs w:val="24"/>
        </w:rPr>
        <w:t>присуще ему.</w:t>
      </w:r>
      <w:r w:rsidR="00597868" w:rsidRPr="00AB1973">
        <w:rPr>
          <w:rFonts w:ascii="Times New Roman" w:hAnsi="Times New Roman" w:cs="Times New Roman"/>
          <w:sz w:val="28"/>
          <w:szCs w:val="24"/>
        </w:rPr>
        <w:t xml:space="preserve"> Затем все участники тренинга приклеивают свои «ладошки» на ватман.</w:t>
      </w:r>
    </w:p>
    <w:p w:rsidR="00D872B7" w:rsidRPr="00AC317C" w:rsidRDefault="00D872B7">
      <w:pPr>
        <w:rPr>
          <w:rFonts w:ascii="Times New Roman" w:hAnsi="Times New Roman" w:cs="Times New Roman"/>
          <w:sz w:val="24"/>
          <w:szCs w:val="24"/>
        </w:rPr>
      </w:pPr>
    </w:p>
    <w:sectPr w:rsidR="00D872B7" w:rsidRPr="00AC317C" w:rsidSect="009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17C"/>
    <w:rsid w:val="00205990"/>
    <w:rsid w:val="00300F0A"/>
    <w:rsid w:val="00597868"/>
    <w:rsid w:val="00677350"/>
    <w:rsid w:val="00711B12"/>
    <w:rsid w:val="009E32F1"/>
    <w:rsid w:val="009F693A"/>
    <w:rsid w:val="00AB1973"/>
    <w:rsid w:val="00AC26FE"/>
    <w:rsid w:val="00AC317C"/>
    <w:rsid w:val="00CC5993"/>
    <w:rsid w:val="00D872B7"/>
    <w:rsid w:val="00EE567C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4</cp:revision>
  <dcterms:created xsi:type="dcterms:W3CDTF">2007-03-03T01:36:00Z</dcterms:created>
  <dcterms:modified xsi:type="dcterms:W3CDTF">2019-03-12T13:33:00Z</dcterms:modified>
</cp:coreProperties>
</file>