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C5" w:rsidRDefault="001E01D4">
      <w:pPr>
        <w:pStyle w:val="20"/>
        <w:shd w:val="clear" w:color="auto" w:fill="auto"/>
        <w:ind w:left="5320"/>
      </w:pPr>
      <w:r>
        <w:t>УТВЕРЖДЕНО</w:t>
      </w:r>
    </w:p>
    <w:p w:rsidR="00ED07C5" w:rsidRDefault="001E01D4">
      <w:pPr>
        <w:pStyle w:val="20"/>
        <w:shd w:val="clear" w:color="auto" w:fill="auto"/>
        <w:tabs>
          <w:tab w:val="left" w:pos="7514"/>
        </w:tabs>
        <w:ind w:left="5320"/>
      </w:pPr>
      <w:r>
        <w:t>решением комиссии по делам несовершеннолетних Мозырского районного</w:t>
      </w:r>
      <w:r>
        <w:tab/>
        <w:t>исполнительного</w:t>
      </w:r>
    </w:p>
    <w:p w:rsidR="00ED07C5" w:rsidRDefault="001E01D4">
      <w:pPr>
        <w:pStyle w:val="20"/>
        <w:shd w:val="clear" w:color="auto" w:fill="auto"/>
        <w:spacing w:after="960"/>
        <w:ind w:left="5320"/>
      </w:pPr>
      <w:r>
        <w:t xml:space="preserve">комитета № </w:t>
      </w:r>
      <w:r w:rsidR="001D3412">
        <w:t>162</w:t>
      </w:r>
      <w:r>
        <w:t xml:space="preserve"> от </w:t>
      </w:r>
      <w:r w:rsidR="001D3412">
        <w:t xml:space="preserve"> 14.06.2017</w:t>
      </w:r>
    </w:p>
    <w:p w:rsidR="001D5591" w:rsidRPr="006428F6" w:rsidRDefault="001D5591" w:rsidP="006428F6">
      <w:pPr>
        <w:widowControl/>
        <w:shd w:val="clear" w:color="auto" w:fill="FFFFFF"/>
        <w:spacing w:before="100" w:beforeAutospacing="1" w:after="100" w:afterAutospacing="1"/>
        <w:ind w:right="2495"/>
        <w:jc w:val="both"/>
        <w:outlineLvl w:val="0"/>
        <w:rPr>
          <w:rFonts w:ascii="Times New Roman" w:hAnsi="Times New Roman" w:cs="Times New Roman"/>
          <w:i/>
          <w:sz w:val="30"/>
          <w:szCs w:val="30"/>
        </w:rPr>
      </w:pPr>
      <w:r w:rsidRPr="006428F6">
        <w:rPr>
          <w:rFonts w:ascii="Times New Roman" w:eastAsia="Times New Roman" w:hAnsi="Times New Roman" w:cs="Times New Roman"/>
          <w:bCs/>
          <w:i/>
          <w:color w:val="auto"/>
          <w:kern w:val="36"/>
          <w:sz w:val="30"/>
          <w:szCs w:val="30"/>
          <w:lang w:bidi="ar-SA"/>
        </w:rPr>
        <w:t xml:space="preserve">Согласно </w:t>
      </w:r>
      <w:r w:rsidRPr="006428F6">
        <w:rPr>
          <w:rFonts w:ascii="Times New Roman" w:hAnsi="Times New Roman" w:cs="Times New Roman"/>
          <w:i/>
          <w:color w:val="auto"/>
          <w:sz w:val="30"/>
          <w:szCs w:val="30"/>
          <w:shd w:val="clear" w:color="auto" w:fill="FFFFFF"/>
        </w:rPr>
        <w:t>Правил охраны жизни людей на водах Республики Беларусь, утвержденные Постановлением Совета Министров Республики Беларусь № 1623 от 11.12.2009,</w:t>
      </w:r>
      <w:r w:rsidRPr="006428F6">
        <w:rPr>
          <w:rFonts w:ascii="Times New Roman" w:hAnsi="Times New Roman" w:cs="Times New Roman"/>
          <w:i/>
          <w:sz w:val="30"/>
          <w:szCs w:val="30"/>
        </w:rPr>
        <w:t>несовершеннолетние не могут находит</w:t>
      </w:r>
      <w:r w:rsidR="00306941" w:rsidRPr="006428F6">
        <w:rPr>
          <w:rFonts w:ascii="Times New Roman" w:hAnsi="Times New Roman" w:cs="Times New Roman"/>
          <w:i/>
          <w:sz w:val="30"/>
          <w:szCs w:val="30"/>
        </w:rPr>
        <w:t>ь</w:t>
      </w:r>
      <w:r w:rsidRPr="006428F6">
        <w:rPr>
          <w:rFonts w:ascii="Times New Roman" w:hAnsi="Times New Roman" w:cs="Times New Roman"/>
          <w:i/>
          <w:sz w:val="30"/>
          <w:szCs w:val="30"/>
        </w:rPr>
        <w:t>ся на водоемах без сопровождения взрослых, т.к. водные объекты являются объектами повышенной опасности. Любой водный объект не разрешён для самостоятельного посещения детей.</w:t>
      </w:r>
    </w:p>
    <w:p w:rsidR="001D5591" w:rsidRPr="001A26B1" w:rsidRDefault="001D5591" w:rsidP="001D5591">
      <w:pPr>
        <w:pStyle w:val="12"/>
        <w:keepNext/>
        <w:keepLines/>
        <w:shd w:val="clear" w:color="auto" w:fill="auto"/>
        <w:spacing w:before="0" w:after="285"/>
        <w:ind w:right="40"/>
        <w:rPr>
          <w:color w:val="auto"/>
        </w:rPr>
      </w:pPr>
      <w:bookmarkStart w:id="0" w:name="bookmark0"/>
      <w:r w:rsidRPr="001A26B1">
        <w:t>Список мест, запрещённых для посещения несовершеннолетними</w:t>
      </w:r>
      <w:r w:rsidRPr="001A26B1">
        <w:br/>
      </w:r>
      <w:r w:rsidRPr="001A26B1">
        <w:rPr>
          <w:color w:val="auto"/>
        </w:rPr>
        <w:t>на территории Мозырского района</w:t>
      </w:r>
      <w:bookmarkEnd w:id="0"/>
    </w:p>
    <w:p w:rsidR="00ED07C5" w:rsidRPr="001A26B1" w:rsidRDefault="001E01D4" w:rsidP="002D3A02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365" w:lineRule="exact"/>
        <w:ind w:left="0" w:firstLine="0"/>
      </w:pPr>
      <w:r w:rsidRPr="001A26B1">
        <w:t>Овражные зоны на территории Мозырского района</w:t>
      </w:r>
      <w:r w:rsidR="007D406F" w:rsidRPr="001A26B1">
        <w:t>;</w:t>
      </w:r>
    </w:p>
    <w:p w:rsidR="00ED07C5" w:rsidRPr="001A26B1" w:rsidRDefault="001E01D4" w:rsidP="002D3A02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365" w:lineRule="exact"/>
        <w:ind w:left="0" w:firstLine="0"/>
      </w:pPr>
      <w:r w:rsidRPr="001A26B1">
        <w:t>Городской пляж реки Припять</w:t>
      </w:r>
      <w:r w:rsidR="007D406F" w:rsidRPr="001A26B1">
        <w:t>;</w:t>
      </w:r>
    </w:p>
    <w:p w:rsidR="00ED07C5" w:rsidRPr="001A26B1" w:rsidRDefault="001E01D4" w:rsidP="002D3A02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365" w:lineRule="exact"/>
        <w:ind w:left="0" w:firstLine="0"/>
      </w:pPr>
      <w:r w:rsidRPr="001A26B1">
        <w:t>Озеро, расположенное по бул. Страконицкий в г. Мозыре</w:t>
      </w:r>
      <w:r w:rsidR="007D406F" w:rsidRPr="001A26B1">
        <w:t>;</w:t>
      </w:r>
    </w:p>
    <w:p w:rsidR="00ED07C5" w:rsidRPr="001A26B1" w:rsidRDefault="001E01D4" w:rsidP="002D3A02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365" w:lineRule="exact"/>
        <w:ind w:left="0" w:firstLine="0"/>
      </w:pPr>
      <w:r w:rsidRPr="001A26B1">
        <w:t>Лесопарк «Молодёжный»</w:t>
      </w:r>
      <w:r w:rsidR="007D406F" w:rsidRPr="001A26B1">
        <w:t>;</w:t>
      </w:r>
    </w:p>
    <w:p w:rsidR="00ED07C5" w:rsidRPr="001A26B1" w:rsidRDefault="001E01D4" w:rsidP="002D3A02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341" w:lineRule="exact"/>
        <w:ind w:left="0" w:firstLine="0"/>
      </w:pPr>
      <w:r w:rsidRPr="001A26B1">
        <w:t>Здание основного корпуса и здания пристройки (бывшая детская больница),</w:t>
      </w:r>
      <w:r w:rsidR="00D25176" w:rsidRPr="001A26B1">
        <w:t xml:space="preserve"> расположенные по ул.Рыжкова, 1</w:t>
      </w:r>
      <w:r w:rsidRPr="001A26B1">
        <w:t>1 в г. Мозыре</w:t>
      </w:r>
      <w:r w:rsidR="007D406F" w:rsidRPr="001A26B1">
        <w:t>;</w:t>
      </w:r>
    </w:p>
    <w:p w:rsidR="00D25176" w:rsidRPr="001A26B1" w:rsidRDefault="001E01D4" w:rsidP="002D3A02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350" w:lineRule="exact"/>
        <w:ind w:left="0" w:firstLine="0"/>
      </w:pPr>
      <w:r w:rsidRPr="001A26B1">
        <w:t xml:space="preserve">Здания гаражей, расположенные по ул. Рыжкова, 11 б в г.Мозыре </w:t>
      </w:r>
      <w:r w:rsidR="007D406F" w:rsidRPr="001A26B1">
        <w:t>;</w:t>
      </w:r>
    </w:p>
    <w:p w:rsidR="00ED07C5" w:rsidRPr="001A26B1" w:rsidRDefault="001E01D4" w:rsidP="002D3A02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350" w:lineRule="exact"/>
        <w:ind w:left="0" w:firstLine="0"/>
      </w:pPr>
      <w:r w:rsidRPr="001A26B1">
        <w:t xml:space="preserve">Здание бывшего детского сада, расположенное </w:t>
      </w:r>
      <w:r w:rsidR="007D406F" w:rsidRPr="001A26B1">
        <w:t>по ул. В.Хоружей, 14 в г.Мозыре;</w:t>
      </w:r>
    </w:p>
    <w:p w:rsidR="00ED07C5" w:rsidRPr="001A26B1" w:rsidRDefault="001E01D4" w:rsidP="002D3A02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line="336" w:lineRule="exact"/>
        <w:ind w:left="0" w:firstLine="0"/>
      </w:pPr>
      <w:r w:rsidRPr="001A26B1">
        <w:t>Бывшее здание крытого рынка, расположенн</w:t>
      </w:r>
      <w:r w:rsidR="007D406F" w:rsidRPr="001A26B1">
        <w:t>ое по пл.Горького, 5 в г.Мозыре;</w:t>
      </w:r>
    </w:p>
    <w:p w:rsidR="00ED07C5" w:rsidRPr="001A26B1" w:rsidRDefault="001E01D4" w:rsidP="002D3A02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after="277" w:line="336" w:lineRule="exact"/>
        <w:ind w:left="0" w:firstLine="0"/>
      </w:pPr>
      <w:r w:rsidRPr="001A26B1">
        <w:t>Здание бывшего общежития, расположенное по ул.</w:t>
      </w:r>
      <w:r w:rsidR="00D25176" w:rsidRPr="001A26B1">
        <w:t>Портовая,16 в г.Мозыре</w:t>
      </w:r>
      <w:r w:rsidR="007D406F" w:rsidRPr="001A26B1">
        <w:t>.</w:t>
      </w:r>
    </w:p>
    <w:p w:rsidR="00ED07C5" w:rsidRPr="001A26B1" w:rsidRDefault="001E01D4">
      <w:pPr>
        <w:pStyle w:val="12"/>
        <w:keepNext/>
        <w:keepLines/>
        <w:shd w:val="clear" w:color="auto" w:fill="auto"/>
        <w:spacing w:before="0" w:after="0" w:line="365" w:lineRule="exact"/>
        <w:ind w:right="40"/>
      </w:pPr>
      <w:bookmarkStart w:id="1" w:name="bookmark1"/>
      <w:r w:rsidRPr="001A26B1">
        <w:t>Михалковский сельисполком:</w:t>
      </w:r>
      <w:bookmarkEnd w:id="1"/>
    </w:p>
    <w:p w:rsidR="00ED07C5" w:rsidRPr="001A26B1" w:rsidRDefault="001E01D4" w:rsidP="002D3A02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365" w:lineRule="exact"/>
      </w:pPr>
      <w:r w:rsidRPr="001A26B1">
        <w:t>Водоём, расположенный в посёлке Дружба</w:t>
      </w:r>
      <w:r w:rsidR="007D406F" w:rsidRPr="001A26B1">
        <w:t>;</w:t>
      </w:r>
    </w:p>
    <w:p w:rsidR="00ED07C5" w:rsidRPr="001A26B1" w:rsidRDefault="001E01D4" w:rsidP="002D3A02">
      <w:pPr>
        <w:pStyle w:val="20"/>
        <w:numPr>
          <w:ilvl w:val="0"/>
          <w:numId w:val="6"/>
        </w:numPr>
        <w:shd w:val="clear" w:color="auto" w:fill="auto"/>
        <w:spacing w:line="365" w:lineRule="exact"/>
        <w:ind w:left="0" w:firstLine="0"/>
        <w:jc w:val="left"/>
      </w:pPr>
      <w:r w:rsidRPr="001A26B1">
        <w:t>Четыре (4) озера, расположенных на территории аг.Рудня</w:t>
      </w:r>
      <w:r w:rsidR="007D406F" w:rsidRPr="001A26B1">
        <w:t>;</w:t>
      </w:r>
    </w:p>
    <w:p w:rsidR="00ED07C5" w:rsidRPr="001A26B1" w:rsidRDefault="001E01D4" w:rsidP="002D3A02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365" w:lineRule="exact"/>
      </w:pPr>
      <w:r w:rsidRPr="001A26B1">
        <w:t>Водоём в лесу около аг.Рудня «Маяк»</w:t>
      </w:r>
      <w:r w:rsidR="007D406F" w:rsidRPr="001A26B1">
        <w:t>;</w:t>
      </w:r>
    </w:p>
    <w:p w:rsidR="00ED07C5" w:rsidRPr="001A26B1" w:rsidRDefault="001E01D4" w:rsidP="002D3A02">
      <w:pPr>
        <w:pStyle w:val="20"/>
        <w:numPr>
          <w:ilvl w:val="0"/>
          <w:numId w:val="6"/>
        </w:numPr>
        <w:shd w:val="clear" w:color="auto" w:fill="auto"/>
        <w:spacing w:after="333" w:line="341" w:lineRule="exact"/>
        <w:ind w:left="0" w:firstLine="0"/>
      </w:pPr>
      <w:r w:rsidRPr="001A26B1">
        <w:t>Здание бывшего зала семейных торжеств расположенное по ул. Социалистическая, 12 аг.Рудня</w:t>
      </w:r>
      <w:r w:rsidR="007D406F" w:rsidRPr="001A26B1">
        <w:t>.</w:t>
      </w:r>
    </w:p>
    <w:p w:rsidR="00ED07C5" w:rsidRPr="001A26B1" w:rsidRDefault="001E01D4">
      <w:pPr>
        <w:pStyle w:val="12"/>
        <w:keepNext/>
        <w:keepLines/>
        <w:shd w:val="clear" w:color="auto" w:fill="auto"/>
        <w:spacing w:before="0" w:after="31" w:line="300" w:lineRule="exact"/>
        <w:ind w:right="40"/>
        <w:rPr>
          <w:color w:val="auto"/>
        </w:rPr>
      </w:pPr>
      <w:bookmarkStart w:id="2" w:name="bookmark2"/>
      <w:r w:rsidRPr="001A26B1">
        <w:rPr>
          <w:color w:val="auto"/>
        </w:rPr>
        <w:lastRenderedPageBreak/>
        <w:t>Махновичский сельисполком:</w:t>
      </w:r>
      <w:bookmarkEnd w:id="2"/>
    </w:p>
    <w:p w:rsidR="00ED07C5" w:rsidRPr="001A26B1" w:rsidRDefault="001E01D4">
      <w:pPr>
        <w:pStyle w:val="20"/>
        <w:shd w:val="clear" w:color="auto" w:fill="auto"/>
        <w:spacing w:after="382" w:line="300" w:lineRule="exact"/>
        <w:ind w:firstLine="760"/>
        <w:jc w:val="left"/>
        <w:rPr>
          <w:color w:val="auto"/>
        </w:rPr>
      </w:pPr>
      <w:r w:rsidRPr="001A26B1">
        <w:rPr>
          <w:color w:val="auto"/>
        </w:rPr>
        <w:t>Озеро, расположенное по ул. Школьной в д.Махновичи</w:t>
      </w:r>
      <w:r w:rsidR="007D406F" w:rsidRPr="001A26B1">
        <w:rPr>
          <w:color w:val="auto"/>
        </w:rPr>
        <w:t>.</w:t>
      </w:r>
    </w:p>
    <w:p w:rsidR="00ED07C5" w:rsidRPr="001A26B1" w:rsidRDefault="001E01D4">
      <w:pPr>
        <w:pStyle w:val="12"/>
        <w:keepNext/>
        <w:keepLines/>
        <w:shd w:val="clear" w:color="auto" w:fill="auto"/>
        <w:spacing w:before="0" w:after="0" w:line="300" w:lineRule="exact"/>
        <w:ind w:right="40"/>
      </w:pPr>
      <w:bookmarkStart w:id="3" w:name="bookmark3"/>
      <w:r w:rsidRPr="001A26B1">
        <w:t>Козенский сельисполком:</w:t>
      </w:r>
      <w:bookmarkEnd w:id="3"/>
    </w:p>
    <w:p w:rsidR="00ED07C5" w:rsidRPr="001A26B1" w:rsidRDefault="001E01D4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spacing w:line="341" w:lineRule="exact"/>
      </w:pPr>
      <w:r w:rsidRPr="001A26B1">
        <w:t>Берег р</w:t>
      </w:r>
      <w:r w:rsidR="007D406F" w:rsidRPr="001A26B1">
        <w:t>.</w:t>
      </w:r>
      <w:r w:rsidRPr="001A26B1">
        <w:t xml:space="preserve"> Припять в д.Лучежевичи, д.Преньки, д.Новики, д.Нагорные</w:t>
      </w:r>
      <w:r w:rsidR="007D406F" w:rsidRPr="001A26B1">
        <w:t>;</w:t>
      </w:r>
    </w:p>
    <w:p w:rsidR="00ED07C5" w:rsidRPr="001A26B1" w:rsidRDefault="001E01D4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spacing w:after="22" w:line="300" w:lineRule="exact"/>
      </w:pPr>
      <w:r w:rsidRPr="001A26B1">
        <w:t>Водоемы в д.Козенки, д. Дрозды, д.Булавки</w:t>
      </w:r>
      <w:r w:rsidR="007D406F" w:rsidRPr="001A26B1">
        <w:t>;</w:t>
      </w:r>
    </w:p>
    <w:p w:rsidR="00ED07C5" w:rsidRPr="001A26B1" w:rsidRDefault="002D3A02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spacing w:line="300" w:lineRule="exact"/>
      </w:pPr>
      <w:r w:rsidRPr="001A26B1">
        <w:t xml:space="preserve">Дощатый сарай КСУП </w:t>
      </w:r>
      <w:r w:rsidR="001E01D4" w:rsidRPr="001A26B1">
        <w:t>«Козенки-Агро» в д.Дрозды</w:t>
      </w:r>
      <w:r w:rsidR="007D406F" w:rsidRPr="001A26B1">
        <w:t>.</w:t>
      </w:r>
    </w:p>
    <w:p w:rsidR="002D3A02" w:rsidRPr="001A26B1" w:rsidRDefault="002D3A02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spacing w:line="300" w:lineRule="exact"/>
      </w:pPr>
    </w:p>
    <w:p w:rsidR="00ED07C5" w:rsidRPr="001A26B1" w:rsidRDefault="00D269B2">
      <w:pPr>
        <w:pStyle w:val="12"/>
        <w:keepNext/>
        <w:keepLines/>
        <w:shd w:val="clear" w:color="auto" w:fill="auto"/>
        <w:spacing w:before="0" w:after="0" w:line="360" w:lineRule="exact"/>
        <w:ind w:left="20"/>
      </w:pPr>
      <w:bookmarkStart w:id="4" w:name="bookmark8"/>
      <w:r w:rsidRPr="001A26B1">
        <w:t>Ск</w:t>
      </w:r>
      <w:r w:rsidR="001E01D4" w:rsidRPr="001A26B1">
        <w:t>рыловский сельисполком:</w:t>
      </w:r>
      <w:bookmarkEnd w:id="4"/>
    </w:p>
    <w:p w:rsidR="00ED07C5" w:rsidRPr="001A26B1" w:rsidRDefault="001E01D4" w:rsidP="00D269B2">
      <w:pPr>
        <w:pStyle w:val="20"/>
        <w:numPr>
          <w:ilvl w:val="0"/>
          <w:numId w:val="6"/>
        </w:numPr>
        <w:shd w:val="clear" w:color="auto" w:fill="auto"/>
        <w:tabs>
          <w:tab w:val="left" w:pos="719"/>
        </w:tabs>
        <w:spacing w:line="360" w:lineRule="exact"/>
        <w:ind w:left="0" w:firstLine="0"/>
      </w:pPr>
      <w:r w:rsidRPr="001A26B1">
        <w:t>Здание бывшей котельной и бани, расположенные в н.п. Белая</w:t>
      </w:r>
      <w:r w:rsidR="007D406F" w:rsidRPr="001A26B1">
        <w:t>;</w:t>
      </w:r>
    </w:p>
    <w:p w:rsidR="00ED07C5" w:rsidRPr="001A26B1" w:rsidRDefault="001E01D4" w:rsidP="00D269B2">
      <w:pPr>
        <w:pStyle w:val="20"/>
        <w:numPr>
          <w:ilvl w:val="0"/>
          <w:numId w:val="6"/>
        </w:numPr>
        <w:shd w:val="clear" w:color="auto" w:fill="auto"/>
        <w:tabs>
          <w:tab w:val="left" w:pos="719"/>
        </w:tabs>
        <w:spacing w:line="360" w:lineRule="exact"/>
        <w:ind w:left="0" w:firstLine="0"/>
      </w:pPr>
      <w:r w:rsidRPr="001A26B1">
        <w:t>Озеро, расположенное в н.п. Белая</w:t>
      </w:r>
      <w:r w:rsidR="007D406F" w:rsidRPr="001A26B1">
        <w:t>;</w:t>
      </w:r>
    </w:p>
    <w:p w:rsidR="00ED07C5" w:rsidRPr="001A26B1" w:rsidRDefault="001E01D4" w:rsidP="00D269B2">
      <w:pPr>
        <w:pStyle w:val="20"/>
        <w:numPr>
          <w:ilvl w:val="0"/>
          <w:numId w:val="6"/>
        </w:numPr>
        <w:shd w:val="clear" w:color="auto" w:fill="auto"/>
        <w:spacing w:line="350" w:lineRule="exact"/>
        <w:ind w:left="0" w:firstLine="0"/>
        <w:jc w:val="left"/>
      </w:pPr>
      <w:r w:rsidRPr="001A26B1">
        <w:t>Затон вдоль ул.Набережная, расположенный в н.п. Балажевичи Здание бывшего деревообрабатывающего цеха, расположенное в н.п. Балажевичи</w:t>
      </w:r>
    </w:p>
    <w:p w:rsidR="00ED07C5" w:rsidRPr="001A26B1" w:rsidRDefault="001E01D4" w:rsidP="00D269B2">
      <w:pPr>
        <w:pStyle w:val="20"/>
        <w:numPr>
          <w:ilvl w:val="0"/>
          <w:numId w:val="6"/>
        </w:numPr>
        <w:shd w:val="clear" w:color="auto" w:fill="auto"/>
        <w:tabs>
          <w:tab w:val="left" w:pos="719"/>
        </w:tabs>
        <w:spacing w:after="36" w:line="300" w:lineRule="exact"/>
        <w:ind w:left="0" w:firstLine="0"/>
      </w:pPr>
      <w:r w:rsidRPr="001A26B1">
        <w:t>Озеро, расположенное н.п. Лешня</w:t>
      </w:r>
      <w:r w:rsidR="007D406F" w:rsidRPr="001A26B1">
        <w:t>;</w:t>
      </w:r>
    </w:p>
    <w:p w:rsidR="00ED07C5" w:rsidRPr="001A26B1" w:rsidRDefault="001E01D4" w:rsidP="00D269B2">
      <w:pPr>
        <w:pStyle w:val="20"/>
        <w:numPr>
          <w:ilvl w:val="0"/>
          <w:numId w:val="6"/>
        </w:numPr>
        <w:shd w:val="clear" w:color="auto" w:fill="auto"/>
        <w:tabs>
          <w:tab w:val="left" w:pos="719"/>
        </w:tabs>
        <w:spacing w:after="7" w:line="300" w:lineRule="exact"/>
        <w:ind w:left="0" w:firstLine="0"/>
      </w:pPr>
      <w:r w:rsidRPr="001A26B1">
        <w:t>Здание бывшей Лешнянской школы</w:t>
      </w:r>
      <w:r w:rsidR="007D406F" w:rsidRPr="001A26B1">
        <w:t>;</w:t>
      </w:r>
    </w:p>
    <w:p w:rsidR="00ED07C5" w:rsidRPr="001A26B1" w:rsidRDefault="00D269B2" w:rsidP="00D269B2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line="336" w:lineRule="exact"/>
        <w:ind w:left="0" w:firstLine="0"/>
      </w:pPr>
      <w:r w:rsidRPr="001A26B1">
        <w:t xml:space="preserve">Водоемы «Пятелица», «Речище», </w:t>
      </w:r>
      <w:r w:rsidR="001E01D4" w:rsidRPr="001A26B1">
        <w:t>берег</w:t>
      </w:r>
      <w:r w:rsidRPr="001A26B1">
        <w:t xml:space="preserve">  </w:t>
      </w:r>
      <w:r w:rsidR="001E01D4" w:rsidRPr="001A26B1">
        <w:t>реки</w:t>
      </w:r>
      <w:r w:rsidRPr="001A26B1">
        <w:t xml:space="preserve"> </w:t>
      </w:r>
      <w:r w:rsidR="001E01D4" w:rsidRPr="001A26B1">
        <w:t>Припять,</w:t>
      </w:r>
      <w:r w:rsidRPr="001A26B1">
        <w:t xml:space="preserve"> </w:t>
      </w:r>
      <w:r w:rsidR="001E01D4" w:rsidRPr="001A26B1">
        <w:t>расположенные в н.п. Скрыгалов</w:t>
      </w:r>
      <w:r w:rsidR="007D406F" w:rsidRPr="001A26B1">
        <w:t>;</w:t>
      </w:r>
    </w:p>
    <w:p w:rsidR="00ED07C5" w:rsidRPr="001A26B1" w:rsidRDefault="001E01D4" w:rsidP="00D269B2">
      <w:pPr>
        <w:pStyle w:val="20"/>
        <w:numPr>
          <w:ilvl w:val="0"/>
          <w:numId w:val="6"/>
        </w:numPr>
        <w:shd w:val="clear" w:color="auto" w:fill="auto"/>
        <w:tabs>
          <w:tab w:val="left" w:pos="719"/>
        </w:tabs>
        <w:spacing w:after="12" w:line="300" w:lineRule="exact"/>
        <w:ind w:left="0" w:firstLine="0"/>
      </w:pPr>
      <w:r w:rsidRPr="001A26B1">
        <w:t>Искусственный водоём вблизи н.п. Скрыгалов</w:t>
      </w:r>
      <w:r w:rsidR="007D406F" w:rsidRPr="001A26B1">
        <w:t>;</w:t>
      </w:r>
    </w:p>
    <w:p w:rsidR="00ED07C5" w:rsidRPr="001A26B1" w:rsidRDefault="001E01D4" w:rsidP="00D269B2">
      <w:pPr>
        <w:pStyle w:val="20"/>
        <w:numPr>
          <w:ilvl w:val="0"/>
          <w:numId w:val="6"/>
        </w:numPr>
        <w:shd w:val="clear" w:color="auto" w:fill="auto"/>
        <w:spacing w:line="336" w:lineRule="exact"/>
        <w:ind w:left="0" w:firstLine="0"/>
        <w:jc w:val="left"/>
      </w:pPr>
      <w:r w:rsidRPr="001A26B1">
        <w:t>Участок бывшего мясоцеха, расположенный по ул.Школьная в н.п. Скрыгалов</w:t>
      </w:r>
      <w:r w:rsidR="007D406F" w:rsidRPr="001A26B1">
        <w:t>;</w:t>
      </w:r>
    </w:p>
    <w:p w:rsidR="00ED07C5" w:rsidRPr="001A26B1" w:rsidRDefault="001E01D4" w:rsidP="00D269B2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after="381" w:line="326" w:lineRule="exact"/>
        <w:ind w:left="0" w:firstLine="0"/>
      </w:pPr>
      <w:r w:rsidRPr="001A26B1">
        <w:t>Двухэтажный дом, расположенный по</w:t>
      </w:r>
      <w:r w:rsidRPr="001A26B1">
        <w:tab/>
        <w:t>ул.</w:t>
      </w:r>
      <w:r w:rsidR="00D269B2" w:rsidRPr="001A26B1">
        <w:t xml:space="preserve"> </w:t>
      </w:r>
      <w:r w:rsidRPr="001A26B1">
        <w:t>Школьная</w:t>
      </w:r>
      <w:r w:rsidR="00D269B2" w:rsidRPr="001A26B1">
        <w:t xml:space="preserve"> </w:t>
      </w:r>
      <w:r w:rsidRPr="001A26B1">
        <w:t>в н.п. Скрыгалов</w:t>
      </w:r>
      <w:r w:rsidR="007D406F" w:rsidRPr="001A26B1">
        <w:t>.</w:t>
      </w:r>
    </w:p>
    <w:p w:rsidR="00ED07C5" w:rsidRPr="001A26B1" w:rsidRDefault="001E01D4">
      <w:pPr>
        <w:pStyle w:val="12"/>
        <w:keepNext/>
        <w:keepLines/>
        <w:shd w:val="clear" w:color="auto" w:fill="auto"/>
        <w:spacing w:before="0" w:after="31" w:line="300" w:lineRule="exact"/>
        <w:ind w:left="20"/>
      </w:pPr>
      <w:bookmarkStart w:id="5" w:name="bookmark9"/>
      <w:r w:rsidRPr="001A26B1">
        <w:t>Слободской сельисполком:</w:t>
      </w:r>
      <w:bookmarkEnd w:id="5"/>
    </w:p>
    <w:p w:rsidR="00ED07C5" w:rsidRPr="001A26B1" w:rsidRDefault="001E01D4" w:rsidP="004766F1">
      <w:pPr>
        <w:pStyle w:val="20"/>
        <w:numPr>
          <w:ilvl w:val="0"/>
          <w:numId w:val="15"/>
        </w:numPr>
        <w:shd w:val="clear" w:color="auto" w:fill="auto"/>
        <w:tabs>
          <w:tab w:val="left" w:pos="0"/>
        </w:tabs>
        <w:spacing w:after="7" w:line="300" w:lineRule="exact"/>
        <w:ind w:left="0" w:firstLine="0"/>
      </w:pPr>
      <w:r w:rsidRPr="001A26B1">
        <w:t>Берег р</w:t>
      </w:r>
      <w:r w:rsidR="007D406F" w:rsidRPr="001A26B1">
        <w:t>.</w:t>
      </w:r>
      <w:r w:rsidRPr="001A26B1">
        <w:t>Припять</w:t>
      </w:r>
      <w:r w:rsidR="007D406F" w:rsidRPr="001A26B1">
        <w:t>;</w:t>
      </w:r>
    </w:p>
    <w:p w:rsidR="00ED07C5" w:rsidRPr="001A26B1" w:rsidRDefault="001E01D4" w:rsidP="004766F1">
      <w:pPr>
        <w:pStyle w:val="20"/>
        <w:numPr>
          <w:ilvl w:val="0"/>
          <w:numId w:val="15"/>
        </w:numPr>
        <w:shd w:val="clear" w:color="auto" w:fill="auto"/>
        <w:tabs>
          <w:tab w:val="left" w:pos="0"/>
        </w:tabs>
        <w:spacing w:line="336" w:lineRule="exact"/>
        <w:ind w:left="0" w:firstLine="0"/>
      </w:pPr>
      <w:r w:rsidRPr="001A26B1">
        <w:t>Водоём, расположенный за мехдвором и пожарный водоём, расположенные в д.Слобода</w:t>
      </w:r>
      <w:r w:rsidR="007D406F" w:rsidRPr="001A26B1">
        <w:t>;</w:t>
      </w:r>
    </w:p>
    <w:p w:rsidR="00ED07C5" w:rsidRPr="001A26B1" w:rsidRDefault="001E01D4" w:rsidP="004766F1">
      <w:pPr>
        <w:pStyle w:val="20"/>
        <w:numPr>
          <w:ilvl w:val="0"/>
          <w:numId w:val="15"/>
        </w:numPr>
        <w:shd w:val="clear" w:color="auto" w:fill="auto"/>
        <w:tabs>
          <w:tab w:val="left" w:pos="0"/>
        </w:tabs>
        <w:spacing w:after="7" w:line="300" w:lineRule="exact"/>
        <w:ind w:left="0" w:firstLine="0"/>
      </w:pPr>
      <w:r w:rsidRPr="001A26B1">
        <w:t>Озеро в д. М.Зимовищи;</w:t>
      </w:r>
    </w:p>
    <w:p w:rsidR="00ED07C5" w:rsidRPr="001A26B1" w:rsidRDefault="001E01D4" w:rsidP="004766F1">
      <w:pPr>
        <w:pStyle w:val="20"/>
        <w:numPr>
          <w:ilvl w:val="0"/>
          <w:numId w:val="15"/>
        </w:numPr>
        <w:shd w:val="clear" w:color="auto" w:fill="auto"/>
        <w:tabs>
          <w:tab w:val="left" w:pos="0"/>
        </w:tabs>
        <w:spacing w:line="336" w:lineRule="exact"/>
        <w:ind w:left="0" w:firstLine="0"/>
      </w:pPr>
      <w:r w:rsidRPr="001A26B1">
        <w:t>Пожарные водоёмы, расположенные на территории д.Рудня, д.Романовка, д.Б.Зимовищи, д.Моисеевка</w:t>
      </w:r>
      <w:r w:rsidR="007D406F" w:rsidRPr="001A26B1">
        <w:t>;</w:t>
      </w:r>
    </w:p>
    <w:p w:rsidR="00ED07C5" w:rsidRPr="001A26B1" w:rsidRDefault="001E01D4" w:rsidP="007D406F">
      <w:pPr>
        <w:pStyle w:val="20"/>
        <w:numPr>
          <w:ilvl w:val="0"/>
          <w:numId w:val="15"/>
        </w:numPr>
        <w:shd w:val="clear" w:color="auto" w:fill="auto"/>
        <w:tabs>
          <w:tab w:val="left" w:pos="0"/>
        </w:tabs>
        <w:ind w:left="0" w:right="85" w:firstLine="0"/>
      </w:pPr>
      <w:r w:rsidRPr="001A26B1">
        <w:t>Пустующий строения:</w:t>
      </w:r>
      <w:r w:rsidR="004766F1" w:rsidRPr="001A26B1">
        <w:t xml:space="preserve"> </w:t>
      </w:r>
      <w:r w:rsidRPr="001A26B1">
        <w:t>дом № 17 по ул.Я Купалы д.Моисеевка</w:t>
      </w:r>
      <w:r w:rsidR="004766F1" w:rsidRPr="001A26B1">
        <w:t>,</w:t>
      </w:r>
      <w:r w:rsidR="004766F1" w:rsidRPr="001A26B1">
        <w:br/>
      </w:r>
      <w:r w:rsidR="007D406F" w:rsidRPr="001A26B1">
        <w:t xml:space="preserve">         </w:t>
      </w:r>
      <w:r w:rsidRPr="001A26B1">
        <w:t>дом № 7 по ул.Октябрьская д.Романовка</w:t>
      </w:r>
      <w:r w:rsidR="004766F1" w:rsidRPr="001A26B1">
        <w:t>,</w:t>
      </w:r>
      <w:r w:rsidRPr="001A26B1">
        <w:t xml:space="preserve"> дом №1</w:t>
      </w:r>
      <w:r w:rsidR="004766F1" w:rsidRPr="001A26B1">
        <w:t xml:space="preserve">0 по ул.Набережная д.М.Зимовищи, </w:t>
      </w:r>
      <w:r w:rsidRPr="001A26B1">
        <w:t>административное здание конторы по ул.Колхозная д. Слобода</w:t>
      </w:r>
      <w:r w:rsidR="00B436D3" w:rsidRPr="001A26B1">
        <w:t>.</w:t>
      </w:r>
    </w:p>
    <w:p w:rsidR="00ED07C5" w:rsidRPr="001A26B1" w:rsidRDefault="001E01D4">
      <w:pPr>
        <w:pStyle w:val="12"/>
        <w:keepNext/>
        <w:keepLines/>
        <w:shd w:val="clear" w:color="auto" w:fill="auto"/>
        <w:spacing w:before="0" w:after="0" w:line="350" w:lineRule="exact"/>
        <w:ind w:left="20"/>
      </w:pPr>
      <w:bookmarkStart w:id="6" w:name="bookmark10"/>
      <w:r w:rsidRPr="001A26B1">
        <w:t>Каменский сельисполком:</w:t>
      </w:r>
      <w:bookmarkEnd w:id="6"/>
    </w:p>
    <w:p w:rsidR="00ED07C5" w:rsidRPr="001A26B1" w:rsidRDefault="001E01D4" w:rsidP="004766F1">
      <w:pPr>
        <w:pStyle w:val="20"/>
        <w:numPr>
          <w:ilvl w:val="1"/>
          <w:numId w:val="19"/>
        </w:numPr>
        <w:shd w:val="clear" w:color="auto" w:fill="auto"/>
        <w:spacing w:line="350" w:lineRule="exact"/>
        <w:ind w:left="0" w:firstLine="0"/>
      </w:pPr>
      <w:r w:rsidRPr="001A26B1">
        <w:t>Карьеры (вблизи лесного массива и гражданского кладбища), расположенные в д.Каменка</w:t>
      </w:r>
      <w:r w:rsidR="00B436D3" w:rsidRPr="001A26B1">
        <w:t>;</w:t>
      </w:r>
    </w:p>
    <w:p w:rsidR="00ED07C5" w:rsidRPr="001A26B1" w:rsidRDefault="001E01D4" w:rsidP="004766F1">
      <w:pPr>
        <w:pStyle w:val="20"/>
        <w:numPr>
          <w:ilvl w:val="1"/>
          <w:numId w:val="19"/>
        </w:numPr>
        <w:shd w:val="clear" w:color="auto" w:fill="auto"/>
        <w:spacing w:line="336" w:lineRule="exact"/>
        <w:ind w:left="0" w:firstLine="0"/>
      </w:pPr>
      <w:r w:rsidRPr="001A26B1">
        <w:t>Озера, расположенные возле ул.Набережная в аг.Каменка, в пос. Сосновый и д.Васьковка</w:t>
      </w:r>
      <w:r w:rsidR="00B436D3" w:rsidRPr="001A26B1">
        <w:t>;</w:t>
      </w:r>
    </w:p>
    <w:p w:rsidR="00ED07C5" w:rsidRPr="001A26B1" w:rsidRDefault="001E01D4" w:rsidP="004766F1">
      <w:pPr>
        <w:pStyle w:val="20"/>
        <w:numPr>
          <w:ilvl w:val="0"/>
          <w:numId w:val="19"/>
        </w:numPr>
        <w:shd w:val="clear" w:color="auto" w:fill="auto"/>
        <w:tabs>
          <w:tab w:val="left" w:pos="719"/>
        </w:tabs>
        <w:spacing w:line="341" w:lineRule="exact"/>
        <w:ind w:left="0" w:firstLine="0"/>
      </w:pPr>
      <w:r w:rsidRPr="001A26B1">
        <w:t>Пустующие строения:</w:t>
      </w:r>
    </w:p>
    <w:p w:rsidR="00ED07C5" w:rsidRPr="001A26B1" w:rsidRDefault="001E01D4" w:rsidP="004766F1">
      <w:pPr>
        <w:pStyle w:val="20"/>
        <w:shd w:val="clear" w:color="auto" w:fill="auto"/>
        <w:spacing w:line="341" w:lineRule="exact"/>
        <w:ind w:firstLine="708"/>
      </w:pPr>
      <w:r w:rsidRPr="001A26B1">
        <w:t xml:space="preserve">магазин ЧТУП «Припятский Альянс» </w:t>
      </w:r>
      <w:r w:rsidR="004766F1" w:rsidRPr="001A26B1">
        <w:t xml:space="preserve">по ул. Школьная в д. Иванковщина, магазин ЧТУП «Припятский Альянс» по ул. Майская в д. Васьковка, административное здание КСУП «Мозырская овощная фабрика» по ул. Победы в аг.Мелешковичи, </w:t>
      </w:r>
      <w:r w:rsidRPr="001A26B1">
        <w:t xml:space="preserve">сельская библиотека-клуб по </w:t>
      </w:r>
      <w:r w:rsidRPr="001A26B1">
        <w:lastRenderedPageBreak/>
        <w:t>ул.Школьная в д.Иванковщина</w:t>
      </w:r>
      <w:r w:rsidR="004766F1" w:rsidRPr="001A26B1">
        <w:t>,</w:t>
      </w:r>
      <w:r w:rsidRPr="001A26B1">
        <w:t xml:space="preserve"> административное здание ГП «Мозырский райжилкомхоз», расположенное в п. Сосновый</w:t>
      </w:r>
      <w:r w:rsidR="00B436D3" w:rsidRPr="001A26B1">
        <w:t>;</w:t>
      </w:r>
    </w:p>
    <w:p w:rsidR="00D65677" w:rsidRPr="001A26B1" w:rsidRDefault="001E01D4" w:rsidP="00015FA1">
      <w:pPr>
        <w:pStyle w:val="20"/>
        <w:keepNext/>
        <w:keepLines/>
        <w:numPr>
          <w:ilvl w:val="1"/>
          <w:numId w:val="19"/>
        </w:numPr>
        <w:shd w:val="clear" w:color="auto" w:fill="auto"/>
        <w:spacing w:line="365" w:lineRule="exact"/>
        <w:ind w:left="0" w:firstLine="0"/>
      </w:pPr>
      <w:r w:rsidRPr="001A26B1">
        <w:t>Глубинная яма напротив ООО «Лаврикон», расположенное в и. Сосновый</w:t>
      </w:r>
      <w:r w:rsidR="00B436D3" w:rsidRPr="001A26B1">
        <w:t>.</w:t>
      </w:r>
    </w:p>
    <w:p w:rsidR="00D65677" w:rsidRPr="001A26B1" w:rsidRDefault="00D65677" w:rsidP="00D65677">
      <w:pPr>
        <w:pStyle w:val="20"/>
        <w:keepNext/>
        <w:keepLines/>
        <w:shd w:val="clear" w:color="auto" w:fill="auto"/>
        <w:spacing w:line="365" w:lineRule="exact"/>
      </w:pPr>
    </w:p>
    <w:p w:rsidR="00015FA1" w:rsidRPr="001A26B1" w:rsidRDefault="00015FA1" w:rsidP="00D65677">
      <w:pPr>
        <w:pStyle w:val="20"/>
        <w:keepNext/>
        <w:keepLines/>
        <w:shd w:val="clear" w:color="auto" w:fill="auto"/>
        <w:spacing w:line="365" w:lineRule="exact"/>
        <w:jc w:val="center"/>
        <w:rPr>
          <w:b/>
        </w:rPr>
      </w:pPr>
      <w:r w:rsidRPr="001A26B1">
        <w:rPr>
          <w:b/>
        </w:rPr>
        <w:t>Барбаровский сельисполком:</w:t>
      </w:r>
    </w:p>
    <w:p w:rsidR="00D65677" w:rsidRPr="001A26B1" w:rsidRDefault="00D65677" w:rsidP="00B436D3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365" w:lineRule="exact"/>
      </w:pPr>
      <w:r w:rsidRPr="001A26B1">
        <w:t>Берег р</w:t>
      </w:r>
      <w:r w:rsidR="00B436D3" w:rsidRPr="001A26B1">
        <w:t>.</w:t>
      </w:r>
      <w:r w:rsidRPr="001A26B1">
        <w:t xml:space="preserve"> Припять</w:t>
      </w:r>
      <w:r w:rsidR="00B436D3" w:rsidRPr="001A26B1">
        <w:t>»</w:t>
      </w:r>
    </w:p>
    <w:p w:rsidR="00D65677" w:rsidRPr="001A26B1" w:rsidRDefault="00D65677" w:rsidP="00D65677">
      <w:pPr>
        <w:pStyle w:val="20"/>
        <w:numPr>
          <w:ilvl w:val="0"/>
          <w:numId w:val="3"/>
        </w:numPr>
        <w:shd w:val="clear" w:color="auto" w:fill="auto"/>
        <w:tabs>
          <w:tab w:val="left" w:pos="720"/>
        </w:tabs>
        <w:spacing w:line="365" w:lineRule="exact"/>
      </w:pPr>
      <w:r w:rsidRPr="001A26B1">
        <w:t>Озеро «Бергут», расположенное в пос. Передовой</w:t>
      </w:r>
      <w:r w:rsidR="00B436D3" w:rsidRPr="001A26B1">
        <w:t>;</w:t>
      </w:r>
    </w:p>
    <w:p w:rsidR="00D65677" w:rsidRPr="001A26B1" w:rsidRDefault="00D65677" w:rsidP="00D65677">
      <w:pPr>
        <w:pStyle w:val="20"/>
        <w:numPr>
          <w:ilvl w:val="0"/>
          <w:numId w:val="3"/>
        </w:numPr>
        <w:shd w:val="clear" w:color="auto" w:fill="auto"/>
        <w:tabs>
          <w:tab w:val="left" w:pos="720"/>
        </w:tabs>
        <w:spacing w:line="365" w:lineRule="exact"/>
      </w:pPr>
      <w:r w:rsidRPr="001A26B1">
        <w:t>Карьер в д.Верхний Млынок</w:t>
      </w:r>
      <w:r w:rsidR="00B436D3" w:rsidRPr="001A26B1">
        <w:t>;</w:t>
      </w:r>
    </w:p>
    <w:p w:rsidR="00015FA1" w:rsidRPr="001A26B1" w:rsidRDefault="00015FA1" w:rsidP="00D65677">
      <w:pPr>
        <w:pStyle w:val="20"/>
        <w:numPr>
          <w:ilvl w:val="0"/>
          <w:numId w:val="3"/>
        </w:numPr>
        <w:shd w:val="clear" w:color="auto" w:fill="auto"/>
        <w:tabs>
          <w:tab w:val="left" w:pos="720"/>
        </w:tabs>
        <w:spacing w:line="365" w:lineRule="exact"/>
      </w:pPr>
      <w:r w:rsidRPr="001A26B1">
        <w:t>Нежилой дом №6 по ул. Социалистическая д.Барбаров</w:t>
      </w:r>
      <w:r w:rsidR="00B436D3" w:rsidRPr="001A26B1">
        <w:t>;</w:t>
      </w:r>
    </w:p>
    <w:p w:rsidR="00D65677" w:rsidRPr="001A26B1" w:rsidRDefault="00D65677" w:rsidP="00D65677">
      <w:pPr>
        <w:pStyle w:val="20"/>
        <w:numPr>
          <w:ilvl w:val="1"/>
          <w:numId w:val="19"/>
        </w:numPr>
        <w:shd w:val="clear" w:color="auto" w:fill="auto"/>
        <w:ind w:left="0" w:firstLine="0"/>
      </w:pPr>
      <w:r w:rsidRPr="001A26B1">
        <w:t xml:space="preserve">Неиспользуемое здание </w:t>
      </w:r>
      <w:r w:rsidR="00015FA1" w:rsidRPr="001A26B1">
        <w:t>котельной по ул. Молодёжная в пос. Передовой</w:t>
      </w:r>
      <w:bookmarkStart w:id="7" w:name="bookmark4"/>
      <w:r w:rsidR="00B436D3" w:rsidRPr="001A26B1">
        <w:t>.</w:t>
      </w:r>
    </w:p>
    <w:p w:rsidR="00D65677" w:rsidRPr="001A26B1" w:rsidRDefault="00D65677" w:rsidP="00D65677">
      <w:pPr>
        <w:pStyle w:val="20"/>
        <w:shd w:val="clear" w:color="auto" w:fill="auto"/>
      </w:pPr>
    </w:p>
    <w:p w:rsidR="00015FA1" w:rsidRPr="001A26B1" w:rsidRDefault="00015FA1" w:rsidP="00D65677">
      <w:pPr>
        <w:pStyle w:val="20"/>
        <w:shd w:val="clear" w:color="auto" w:fill="auto"/>
        <w:jc w:val="center"/>
        <w:rPr>
          <w:b/>
        </w:rPr>
      </w:pPr>
      <w:r w:rsidRPr="001A26B1">
        <w:rPr>
          <w:b/>
        </w:rPr>
        <w:t>Осовецкий сельисполком:</w:t>
      </w:r>
      <w:bookmarkEnd w:id="7"/>
    </w:p>
    <w:p w:rsidR="00015FA1" w:rsidRPr="001A26B1" w:rsidRDefault="00015FA1" w:rsidP="007D406F">
      <w:pPr>
        <w:pStyle w:val="20"/>
        <w:numPr>
          <w:ilvl w:val="1"/>
          <w:numId w:val="20"/>
        </w:numPr>
        <w:shd w:val="clear" w:color="auto" w:fill="auto"/>
        <w:spacing w:line="355" w:lineRule="exact"/>
        <w:ind w:left="0" w:firstLine="0"/>
      </w:pPr>
      <w:r w:rsidRPr="001A26B1">
        <w:t>Озеро и животноводческий комплекс ГП «Осевец» в н.п. Передрейка</w:t>
      </w:r>
      <w:r w:rsidR="006A7041" w:rsidRPr="001A26B1">
        <w:t>;</w:t>
      </w:r>
    </w:p>
    <w:p w:rsidR="00015FA1" w:rsidRPr="001A26B1" w:rsidRDefault="007D406F" w:rsidP="007D406F">
      <w:pPr>
        <w:pStyle w:val="20"/>
        <w:numPr>
          <w:ilvl w:val="1"/>
          <w:numId w:val="20"/>
        </w:numPr>
        <w:shd w:val="clear" w:color="auto" w:fill="auto"/>
        <w:tabs>
          <w:tab w:val="left" w:pos="0"/>
        </w:tabs>
        <w:spacing w:line="355" w:lineRule="exact"/>
        <w:ind w:left="0" w:firstLine="0"/>
      </w:pPr>
      <w:r w:rsidRPr="001A26B1">
        <w:t>Водоём по</w:t>
      </w:r>
      <w:r w:rsidRPr="001A26B1">
        <w:tab/>
        <w:t xml:space="preserve">ул. Комсомольская </w:t>
      </w:r>
      <w:r w:rsidR="00015FA1" w:rsidRPr="001A26B1">
        <w:t>и ул. Пионерская</w:t>
      </w:r>
      <w:r w:rsidRPr="001A26B1">
        <w:t xml:space="preserve"> </w:t>
      </w:r>
      <w:r w:rsidR="00015FA1" w:rsidRPr="001A26B1">
        <w:t>в н.п. Осовец;</w:t>
      </w:r>
    </w:p>
    <w:p w:rsidR="007D406F" w:rsidRPr="001A26B1" w:rsidRDefault="00015FA1" w:rsidP="007D406F">
      <w:pPr>
        <w:pStyle w:val="20"/>
        <w:numPr>
          <w:ilvl w:val="1"/>
          <w:numId w:val="20"/>
        </w:numPr>
        <w:shd w:val="clear" w:color="auto" w:fill="auto"/>
        <w:tabs>
          <w:tab w:val="left" w:pos="0"/>
        </w:tabs>
        <w:ind w:left="0" w:right="3820" w:firstLine="0"/>
      </w:pPr>
      <w:r w:rsidRPr="001A26B1">
        <w:t xml:space="preserve">Пустующие строения в н.п. Осовец: </w:t>
      </w:r>
    </w:p>
    <w:p w:rsidR="00015FA1" w:rsidRPr="001A26B1" w:rsidRDefault="007D406F" w:rsidP="007D406F">
      <w:pPr>
        <w:pStyle w:val="20"/>
        <w:shd w:val="clear" w:color="auto" w:fill="auto"/>
        <w:tabs>
          <w:tab w:val="left" w:pos="0"/>
        </w:tabs>
        <w:ind w:right="86"/>
      </w:pPr>
      <w:r w:rsidRPr="001A26B1">
        <w:tab/>
      </w:r>
      <w:r w:rsidR="00015FA1" w:rsidRPr="001A26B1">
        <w:t>бывшего СДК по ул.Советская</w:t>
      </w:r>
      <w:r w:rsidRPr="001A26B1">
        <w:t xml:space="preserve">, </w:t>
      </w:r>
      <w:r w:rsidR="00015FA1" w:rsidRPr="001A26B1">
        <w:t>бывшего детского сада по ул.</w:t>
      </w:r>
      <w:r w:rsidRPr="001A26B1">
        <w:t xml:space="preserve"> </w:t>
      </w:r>
      <w:r w:rsidR="00015FA1" w:rsidRPr="001A26B1">
        <w:t>Пионерская д.2</w:t>
      </w:r>
      <w:r w:rsidRPr="001A26B1">
        <w:t>,</w:t>
      </w:r>
      <w:r w:rsidR="00015FA1" w:rsidRPr="001A26B1">
        <w:t xml:space="preserve"> дом №1 по ул. Молодёжная, дом №2 по ул.70 лет Октября здания №1, №2, №4 по ул.Молодёжная</w:t>
      </w:r>
      <w:r w:rsidRPr="001A26B1">
        <w:t>;</w:t>
      </w:r>
    </w:p>
    <w:p w:rsidR="00015FA1" w:rsidRPr="001A26B1" w:rsidRDefault="00015FA1" w:rsidP="007D406F">
      <w:pPr>
        <w:pStyle w:val="20"/>
        <w:numPr>
          <w:ilvl w:val="1"/>
          <w:numId w:val="20"/>
        </w:numPr>
        <w:shd w:val="clear" w:color="auto" w:fill="auto"/>
        <w:tabs>
          <w:tab w:val="left" w:pos="720"/>
        </w:tabs>
        <w:spacing w:line="300" w:lineRule="exact"/>
        <w:ind w:left="0" w:firstLine="0"/>
      </w:pPr>
      <w:r w:rsidRPr="001A26B1">
        <w:t>Озеро по ул. Пролетарская в н.п. Глиница</w:t>
      </w:r>
      <w:r w:rsidR="006A7041" w:rsidRPr="001A26B1">
        <w:t>;</w:t>
      </w:r>
    </w:p>
    <w:p w:rsidR="006A7041" w:rsidRPr="001A26B1" w:rsidRDefault="00015FA1" w:rsidP="007D406F">
      <w:pPr>
        <w:pStyle w:val="20"/>
        <w:numPr>
          <w:ilvl w:val="1"/>
          <w:numId w:val="20"/>
        </w:numPr>
        <w:shd w:val="clear" w:color="auto" w:fill="auto"/>
        <w:tabs>
          <w:tab w:val="left" w:pos="720"/>
        </w:tabs>
        <w:ind w:left="0" w:right="3820" w:firstLine="0"/>
      </w:pPr>
      <w:r w:rsidRPr="001A26B1">
        <w:t xml:space="preserve">Пустующие строения в н.п. Глиница: </w:t>
      </w:r>
      <w:r w:rsidR="006A7041" w:rsidRPr="001A26B1">
        <w:t xml:space="preserve">     </w:t>
      </w:r>
    </w:p>
    <w:p w:rsidR="00015FA1" w:rsidRPr="001A26B1" w:rsidRDefault="006A7041" w:rsidP="006A7041">
      <w:pPr>
        <w:pStyle w:val="20"/>
        <w:shd w:val="clear" w:color="auto" w:fill="auto"/>
        <w:tabs>
          <w:tab w:val="left" w:pos="720"/>
        </w:tabs>
        <w:ind w:right="86"/>
      </w:pPr>
      <w:r w:rsidRPr="001A26B1">
        <w:t xml:space="preserve">         </w:t>
      </w:r>
      <w:r w:rsidR="00015FA1" w:rsidRPr="001A26B1">
        <w:t>двухэтажное здание по ул.Пролетарская</w:t>
      </w:r>
      <w:r w:rsidRPr="001A26B1">
        <w:t>,</w:t>
      </w:r>
      <w:r w:rsidR="00015FA1" w:rsidRPr="001A26B1">
        <w:t xml:space="preserve"> детск</w:t>
      </w:r>
      <w:r w:rsidRPr="001A26B1">
        <w:t xml:space="preserve">ий </w:t>
      </w:r>
      <w:r w:rsidR="00015FA1" w:rsidRPr="001A26B1">
        <w:t>сада по ул.</w:t>
      </w:r>
      <w:r w:rsidRPr="001A26B1">
        <w:t xml:space="preserve"> </w:t>
      </w:r>
      <w:r w:rsidR="00015FA1" w:rsidRPr="001A26B1">
        <w:t>В.Хоружей</w:t>
      </w:r>
      <w:r w:rsidR="00CD25FE" w:rsidRPr="001A26B1">
        <w:t>, бывшего ФАПа по ул.Держинского, 18 в н.п. Крушники, здание бывшего библиотеки - клуба по ул.Молодёжная в н.п. Крушники;</w:t>
      </w:r>
    </w:p>
    <w:p w:rsidR="00015FA1" w:rsidRPr="001A26B1" w:rsidRDefault="00015FA1" w:rsidP="007D406F">
      <w:pPr>
        <w:pStyle w:val="20"/>
        <w:numPr>
          <w:ilvl w:val="1"/>
          <w:numId w:val="20"/>
        </w:numPr>
        <w:shd w:val="clear" w:color="auto" w:fill="auto"/>
        <w:tabs>
          <w:tab w:val="left" w:pos="720"/>
        </w:tabs>
        <w:spacing w:line="360" w:lineRule="exact"/>
        <w:ind w:left="0" w:right="780" w:firstLine="0"/>
      </w:pPr>
      <w:r w:rsidRPr="001A26B1">
        <w:t xml:space="preserve">Животноводческая ферма ГП «Осовец» в н.п. Глиница Здание </w:t>
      </w:r>
    </w:p>
    <w:p w:rsidR="00015FA1" w:rsidRPr="001A26B1" w:rsidRDefault="00015FA1" w:rsidP="007D406F">
      <w:pPr>
        <w:pStyle w:val="20"/>
        <w:numPr>
          <w:ilvl w:val="1"/>
          <w:numId w:val="20"/>
        </w:numPr>
        <w:shd w:val="clear" w:color="auto" w:fill="auto"/>
        <w:tabs>
          <w:tab w:val="left" w:pos="720"/>
        </w:tabs>
        <w:spacing w:line="360" w:lineRule="exact"/>
        <w:ind w:left="0" w:firstLine="0"/>
      </w:pPr>
      <w:r w:rsidRPr="001A26B1">
        <w:t>Водоём по ул.Держинского в н.п. Крушники</w:t>
      </w:r>
    </w:p>
    <w:p w:rsidR="00CD25FE" w:rsidRPr="001A26B1" w:rsidRDefault="00015FA1" w:rsidP="00CD25FE">
      <w:pPr>
        <w:pStyle w:val="20"/>
        <w:numPr>
          <w:ilvl w:val="1"/>
          <w:numId w:val="20"/>
        </w:numPr>
        <w:shd w:val="clear" w:color="auto" w:fill="auto"/>
        <w:tabs>
          <w:tab w:val="left" w:pos="720"/>
        </w:tabs>
        <w:spacing w:after="296" w:line="360" w:lineRule="exact"/>
        <w:ind w:left="0" w:firstLine="0"/>
      </w:pPr>
      <w:r w:rsidRPr="001A26B1">
        <w:t>Водонапорные башни в н.п.Глиница, н.п.Осовец</w:t>
      </w:r>
      <w:bookmarkStart w:id="8" w:name="bookmark5"/>
      <w:r w:rsidR="00CD25FE" w:rsidRPr="001A26B1">
        <w:t>.</w:t>
      </w:r>
    </w:p>
    <w:p w:rsidR="00015FA1" w:rsidRPr="001A26B1" w:rsidRDefault="00015FA1" w:rsidP="00373D5E">
      <w:pPr>
        <w:pStyle w:val="20"/>
        <w:shd w:val="clear" w:color="auto" w:fill="auto"/>
        <w:tabs>
          <w:tab w:val="left" w:pos="720"/>
        </w:tabs>
        <w:spacing w:line="360" w:lineRule="exact"/>
        <w:jc w:val="center"/>
        <w:rPr>
          <w:b/>
        </w:rPr>
      </w:pPr>
      <w:r w:rsidRPr="001A26B1">
        <w:rPr>
          <w:b/>
        </w:rPr>
        <w:t>Прудковской сельисполком:</w:t>
      </w:r>
      <w:bookmarkEnd w:id="8"/>
    </w:p>
    <w:p w:rsidR="00015FA1" w:rsidRPr="001A26B1" w:rsidRDefault="00015FA1" w:rsidP="00CD25FE">
      <w:pPr>
        <w:pStyle w:val="20"/>
        <w:numPr>
          <w:ilvl w:val="0"/>
          <w:numId w:val="3"/>
        </w:numPr>
        <w:shd w:val="clear" w:color="auto" w:fill="auto"/>
        <w:tabs>
          <w:tab w:val="left" w:pos="720"/>
        </w:tabs>
        <w:spacing w:line="365" w:lineRule="exact"/>
      </w:pPr>
      <w:r w:rsidRPr="001A26B1">
        <w:t>Карьер в районе ОАО «Лотос» в д.Борисковичи</w:t>
      </w:r>
    </w:p>
    <w:p w:rsidR="00015FA1" w:rsidRPr="001A26B1" w:rsidRDefault="00015FA1" w:rsidP="00CD25FE">
      <w:pPr>
        <w:pStyle w:val="20"/>
        <w:numPr>
          <w:ilvl w:val="0"/>
          <w:numId w:val="3"/>
        </w:numPr>
        <w:shd w:val="clear" w:color="auto" w:fill="auto"/>
        <w:tabs>
          <w:tab w:val="left" w:pos="720"/>
        </w:tabs>
        <w:spacing w:line="365" w:lineRule="exact"/>
      </w:pPr>
      <w:r w:rsidRPr="001A26B1">
        <w:t>Берег реки Припять в районе д.Загорины</w:t>
      </w:r>
    </w:p>
    <w:p w:rsidR="00350D87" w:rsidRPr="001A26B1" w:rsidRDefault="00350D87" w:rsidP="00350D87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336" w:lineRule="exact"/>
        <w:jc w:val="left"/>
      </w:pPr>
      <w:r w:rsidRPr="001A26B1">
        <w:t>Река Тур в районе д.Прудок</w:t>
      </w:r>
    </w:p>
    <w:p w:rsidR="00015FA1" w:rsidRPr="001A26B1" w:rsidRDefault="00015FA1" w:rsidP="00015FA1">
      <w:pPr>
        <w:pStyle w:val="20"/>
        <w:numPr>
          <w:ilvl w:val="0"/>
          <w:numId w:val="3"/>
        </w:numPr>
        <w:shd w:val="clear" w:color="auto" w:fill="auto"/>
        <w:tabs>
          <w:tab w:val="left" w:pos="720"/>
        </w:tabs>
        <w:spacing w:line="365" w:lineRule="exact"/>
      </w:pPr>
      <w:r w:rsidRPr="001A26B1">
        <w:t>Пустующие здания по ул.Садовая д.Прудок</w:t>
      </w:r>
    </w:p>
    <w:p w:rsidR="001A26B1" w:rsidRPr="001A26B1" w:rsidRDefault="001A26B1" w:rsidP="00056263">
      <w:pPr>
        <w:pStyle w:val="30"/>
        <w:shd w:val="clear" w:color="auto" w:fill="auto"/>
        <w:spacing w:after="0" w:line="280" w:lineRule="exact"/>
        <w:rPr>
          <w:color w:val="000000"/>
          <w:sz w:val="30"/>
          <w:szCs w:val="30"/>
        </w:rPr>
      </w:pPr>
    </w:p>
    <w:p w:rsidR="00056263" w:rsidRPr="001A26B1" w:rsidRDefault="001A26B1" w:rsidP="00056263">
      <w:pPr>
        <w:pStyle w:val="30"/>
        <w:shd w:val="clear" w:color="auto" w:fill="auto"/>
        <w:spacing w:after="0" w:line="280" w:lineRule="exact"/>
        <w:rPr>
          <w:sz w:val="30"/>
          <w:szCs w:val="30"/>
        </w:rPr>
      </w:pPr>
      <w:r w:rsidRPr="001A26B1">
        <w:rPr>
          <w:color w:val="000000"/>
          <w:sz w:val="30"/>
          <w:szCs w:val="30"/>
        </w:rPr>
        <w:t>Криничный</w:t>
      </w:r>
      <w:r w:rsidR="00056263" w:rsidRPr="001A26B1">
        <w:rPr>
          <w:color w:val="000000"/>
          <w:sz w:val="30"/>
          <w:szCs w:val="30"/>
        </w:rPr>
        <w:t xml:space="preserve"> сельисполком:</w:t>
      </w:r>
    </w:p>
    <w:p w:rsidR="00056263" w:rsidRPr="001A26B1" w:rsidRDefault="00056263" w:rsidP="001A26B1">
      <w:pPr>
        <w:pStyle w:val="20"/>
        <w:numPr>
          <w:ilvl w:val="0"/>
          <w:numId w:val="21"/>
        </w:numPr>
        <w:shd w:val="clear" w:color="auto" w:fill="auto"/>
        <w:ind w:left="0" w:firstLine="0"/>
      </w:pPr>
      <w:r w:rsidRPr="001A26B1">
        <w:t>Берег р</w:t>
      </w:r>
      <w:r w:rsidR="001A26B1">
        <w:t>.</w:t>
      </w:r>
      <w:r w:rsidRPr="001A26B1">
        <w:t xml:space="preserve"> Припять в н.п. Стрельск, д. Акулинка, пос. Криничный, н.п. Моложево</w:t>
      </w:r>
      <w:r w:rsidR="001A26B1">
        <w:t>;</w:t>
      </w:r>
    </w:p>
    <w:p w:rsidR="001A26B1" w:rsidRDefault="00056263" w:rsidP="001A26B1">
      <w:pPr>
        <w:pStyle w:val="20"/>
        <w:numPr>
          <w:ilvl w:val="0"/>
          <w:numId w:val="21"/>
        </w:numPr>
        <w:shd w:val="clear" w:color="auto" w:fill="auto"/>
        <w:spacing w:line="350" w:lineRule="exact"/>
        <w:ind w:left="0" w:firstLine="0"/>
        <w:jc w:val="left"/>
      </w:pPr>
      <w:r w:rsidRPr="001A26B1">
        <w:t>Водоёмы в н.п. Творичевка, Матр</w:t>
      </w:r>
      <w:r w:rsidR="001A26B1">
        <w:t>унки, Бибики, Гурины, Криничный;</w:t>
      </w:r>
    </w:p>
    <w:p w:rsidR="001A26B1" w:rsidRDefault="00056263" w:rsidP="001A26B1">
      <w:pPr>
        <w:pStyle w:val="20"/>
        <w:numPr>
          <w:ilvl w:val="0"/>
          <w:numId w:val="21"/>
        </w:numPr>
        <w:shd w:val="clear" w:color="auto" w:fill="auto"/>
        <w:spacing w:line="350" w:lineRule="exact"/>
        <w:ind w:left="0" w:firstLine="0"/>
        <w:jc w:val="left"/>
      </w:pPr>
      <w:r w:rsidRPr="001A26B1">
        <w:t>Недостроенное здание т</w:t>
      </w:r>
      <w:r w:rsidR="001A26B1">
        <w:t>оргового центра в пос.Криничный;</w:t>
      </w:r>
    </w:p>
    <w:p w:rsidR="001A26B1" w:rsidRDefault="001A26B1" w:rsidP="001A26B1">
      <w:pPr>
        <w:pStyle w:val="20"/>
        <w:numPr>
          <w:ilvl w:val="0"/>
          <w:numId w:val="21"/>
        </w:numPr>
        <w:shd w:val="clear" w:color="auto" w:fill="auto"/>
        <w:spacing w:line="350" w:lineRule="exact"/>
        <w:ind w:left="0" w:firstLine="0"/>
        <w:jc w:val="left"/>
      </w:pPr>
      <w:r>
        <w:t>Пустующие дома, находящиеся на территории сельсовета;</w:t>
      </w:r>
    </w:p>
    <w:p w:rsidR="00056263" w:rsidRPr="001A26B1" w:rsidRDefault="00056263" w:rsidP="001A26B1">
      <w:pPr>
        <w:pStyle w:val="20"/>
        <w:numPr>
          <w:ilvl w:val="0"/>
          <w:numId w:val="21"/>
        </w:numPr>
        <w:shd w:val="clear" w:color="auto" w:fill="auto"/>
        <w:spacing w:line="350" w:lineRule="exact"/>
        <w:ind w:left="0" w:firstLine="0"/>
        <w:jc w:val="left"/>
      </w:pPr>
      <w:r w:rsidRPr="001A26B1">
        <w:lastRenderedPageBreak/>
        <w:t>Пустующие строения:</w:t>
      </w:r>
    </w:p>
    <w:p w:rsidR="001A26B1" w:rsidRDefault="001A26B1" w:rsidP="001A26B1">
      <w:pPr>
        <w:pStyle w:val="20"/>
        <w:shd w:val="clear" w:color="auto" w:fill="auto"/>
        <w:spacing w:line="350" w:lineRule="exact"/>
        <w:ind w:firstLine="709"/>
      </w:pPr>
      <w:r>
        <w:t xml:space="preserve">Недостроенное здание торгового центра в п.Криничный, принадлежащее ИП Харькову А.Д., </w:t>
      </w:r>
      <w:r w:rsidR="00056263" w:rsidRPr="001A26B1">
        <w:t>здание бывшего сельского клуба в д.Бибики; здание бывшего магазина в д.Лубня, д.Стрельск</w:t>
      </w:r>
      <w:r>
        <w:t>,</w:t>
      </w:r>
      <w:r w:rsidR="00056263" w:rsidRPr="001A26B1">
        <w:t xml:space="preserve"> здание бывшего КБО, котельной в д.Творическа</w:t>
      </w:r>
      <w:r w:rsidR="004E2F48">
        <w:t>;</w:t>
      </w:r>
    </w:p>
    <w:p w:rsidR="004E2F48" w:rsidRDefault="004E2F48" w:rsidP="004E2F48">
      <w:pPr>
        <w:pStyle w:val="20"/>
        <w:numPr>
          <w:ilvl w:val="0"/>
          <w:numId w:val="21"/>
        </w:numPr>
        <w:shd w:val="clear" w:color="auto" w:fill="auto"/>
        <w:spacing w:line="350" w:lineRule="exact"/>
        <w:ind w:left="0" w:firstLine="0"/>
      </w:pPr>
      <w:r>
        <w:t>Карьер для добычи песка в д.Лубня</w:t>
      </w:r>
      <w:r w:rsidR="0063181A">
        <w:t>.</w:t>
      </w:r>
    </w:p>
    <w:p w:rsidR="0063181A" w:rsidRDefault="0063181A" w:rsidP="0063181A">
      <w:pPr>
        <w:pStyle w:val="20"/>
        <w:shd w:val="clear" w:color="auto" w:fill="auto"/>
        <w:spacing w:line="350" w:lineRule="exact"/>
      </w:pPr>
    </w:p>
    <w:p w:rsidR="0063181A" w:rsidRDefault="0063181A" w:rsidP="0063181A">
      <w:pPr>
        <w:pStyle w:val="20"/>
        <w:shd w:val="clear" w:color="auto" w:fill="auto"/>
        <w:spacing w:line="350" w:lineRule="exact"/>
      </w:pPr>
    </w:p>
    <w:p w:rsidR="0063181A" w:rsidRPr="003D1E8E" w:rsidRDefault="0063181A" w:rsidP="003D1E8E">
      <w:pPr>
        <w:pStyle w:val="12"/>
        <w:keepNext/>
        <w:keepLines/>
        <w:shd w:val="clear" w:color="auto" w:fill="auto"/>
        <w:spacing w:before="0" w:after="0" w:line="240" w:lineRule="auto"/>
        <w:rPr>
          <w:color w:val="auto"/>
        </w:rPr>
      </w:pPr>
      <w:r>
        <w:t>Список мест, где производится (производилась) добыча песка, глины, ведутся земляные и строительные работы на территории Мозырского района, запрещённые</w:t>
      </w:r>
      <w:r w:rsidRPr="0063181A">
        <w:t xml:space="preserve"> </w:t>
      </w:r>
      <w:r w:rsidRPr="001A26B1">
        <w:t>для посещения несовершеннолетними</w:t>
      </w:r>
      <w:r w:rsidRPr="001A26B1">
        <w:br/>
      </w:r>
      <w:r w:rsidRPr="003D1E8E">
        <w:rPr>
          <w:color w:val="auto"/>
        </w:rPr>
        <w:t>на территории Мозырского района</w:t>
      </w:r>
    </w:p>
    <w:p w:rsidR="003D1E8E" w:rsidRPr="003D1E8E" w:rsidRDefault="003D1E8E" w:rsidP="003D1E8E">
      <w:pPr>
        <w:pStyle w:val="12"/>
        <w:keepNext/>
        <w:keepLines/>
        <w:shd w:val="clear" w:color="auto" w:fill="auto"/>
        <w:spacing w:before="0" w:after="0" w:line="240" w:lineRule="auto"/>
        <w:rPr>
          <w:color w:val="auto"/>
        </w:rPr>
      </w:pPr>
    </w:p>
    <w:p w:rsidR="003D1E8E" w:rsidRPr="003D1E8E" w:rsidRDefault="003D1E8E" w:rsidP="003D1E8E">
      <w:pPr>
        <w:widowControl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bidi="ar-SA"/>
        </w:rPr>
        <w:t>С</w:t>
      </w:r>
      <w:r w:rsidRPr="003D1E8E">
        <w:rPr>
          <w:rFonts w:ascii="Times New Roman" w:eastAsia="Times New Roman" w:hAnsi="Times New Roman" w:cs="Times New Roman"/>
          <w:b/>
          <w:bCs/>
          <w:sz w:val="30"/>
          <w:szCs w:val="30"/>
          <w:lang w:bidi="ar-SA"/>
        </w:rPr>
        <w:t>троительные площадки:</w:t>
      </w:r>
    </w:p>
    <w:p w:rsidR="003D1E8E" w:rsidRPr="003D1E8E" w:rsidRDefault="003D1E8E" w:rsidP="003D1E8E">
      <w:pPr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1E8E">
        <w:rPr>
          <w:rFonts w:ascii="Times New Roman" w:hAnsi="Times New Roman" w:cs="Times New Roman"/>
          <w:sz w:val="30"/>
          <w:szCs w:val="30"/>
        </w:rPr>
        <w:t>«Реконструкция незавершенного 10-квартирного жилого дома, расположенного по ул. Советская, 202 в Мозыре».</w:t>
      </w:r>
    </w:p>
    <w:p w:rsidR="003D1E8E" w:rsidRPr="003D1E8E" w:rsidRDefault="003D1E8E" w:rsidP="003D1E8E">
      <w:pPr>
        <w:widowControl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3D1E8E">
        <w:rPr>
          <w:rFonts w:ascii="Times New Roman" w:hAnsi="Times New Roman" w:cs="Times New Roman"/>
          <w:noProof/>
          <w:sz w:val="30"/>
          <w:szCs w:val="30"/>
        </w:rPr>
        <w:t>«Строительство 88- квартирнго жилого КПД №11/2 в микрорайоне № 4» возле д. 165 по ул. Б. Юности;</w:t>
      </w:r>
    </w:p>
    <w:p w:rsidR="003D1E8E" w:rsidRPr="003D1E8E" w:rsidRDefault="003D1E8E" w:rsidP="003D1E8E">
      <w:pPr>
        <w:widowControl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3D1E8E">
        <w:rPr>
          <w:rFonts w:ascii="Times New Roman" w:hAnsi="Times New Roman" w:cs="Times New Roman"/>
          <w:noProof/>
          <w:sz w:val="30"/>
          <w:szCs w:val="30"/>
        </w:rPr>
        <w:t>«Строительство 77-квартирнго жилого дома № 7/1 в микрорайоне №4»  возле д. 167 по ул. Б. Юности;</w:t>
      </w:r>
    </w:p>
    <w:p w:rsidR="003D1E8E" w:rsidRPr="003D1E8E" w:rsidRDefault="003D1E8E" w:rsidP="003D1E8E">
      <w:pPr>
        <w:widowControl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3D1E8E">
        <w:rPr>
          <w:rFonts w:ascii="Times New Roman" w:hAnsi="Times New Roman" w:cs="Times New Roman"/>
          <w:noProof/>
          <w:sz w:val="30"/>
          <w:szCs w:val="30"/>
        </w:rPr>
        <w:t>«Строительство 198-квартирнго жилого КПД №1 в микрорайоне №3)»  возле д. 50 по ул. Б. Юности;</w:t>
      </w:r>
    </w:p>
    <w:p w:rsidR="003D1E8E" w:rsidRPr="003D1E8E" w:rsidRDefault="003D1E8E" w:rsidP="003D1E8E">
      <w:pPr>
        <w:widowControl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3D1E8E">
        <w:rPr>
          <w:rFonts w:ascii="Times New Roman" w:hAnsi="Times New Roman" w:cs="Times New Roman"/>
          <w:noProof/>
          <w:sz w:val="30"/>
          <w:szCs w:val="30"/>
        </w:rPr>
        <w:t>«Строительство 40- квартирнго жилого дома №5 в д. Наровчизне, Мозырского района»;</w:t>
      </w:r>
    </w:p>
    <w:p w:rsidR="003D1E8E" w:rsidRPr="003D1E8E" w:rsidRDefault="003D1E8E" w:rsidP="003D1E8E">
      <w:pPr>
        <w:widowControl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3D1E8E">
        <w:rPr>
          <w:rFonts w:ascii="Times New Roman" w:hAnsi="Times New Roman" w:cs="Times New Roman"/>
          <w:noProof/>
          <w:sz w:val="30"/>
          <w:szCs w:val="30"/>
        </w:rPr>
        <w:t>«Строительство 40- квартирнго жилого дома №6 в д. Наровчизне, Мозырского района»;</w:t>
      </w:r>
    </w:p>
    <w:p w:rsidR="003D1E8E" w:rsidRPr="003D1E8E" w:rsidRDefault="003D1E8E" w:rsidP="003D1E8E">
      <w:pPr>
        <w:widowControl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3D1E8E">
        <w:rPr>
          <w:rFonts w:ascii="Times New Roman" w:hAnsi="Times New Roman" w:cs="Times New Roman"/>
          <w:noProof/>
          <w:sz w:val="30"/>
          <w:szCs w:val="30"/>
        </w:rPr>
        <w:t>«Строительство 80- квартирного жилого дома №7 в микрорайоне №4», район магазина «МАРТИН» ул. Притыцкого;</w:t>
      </w:r>
    </w:p>
    <w:p w:rsidR="003D1E8E" w:rsidRPr="003D1E8E" w:rsidRDefault="003D1E8E" w:rsidP="003D1E8E">
      <w:pPr>
        <w:widowControl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3D1E8E">
        <w:rPr>
          <w:rFonts w:ascii="Times New Roman" w:hAnsi="Times New Roman" w:cs="Times New Roman"/>
          <w:noProof/>
          <w:sz w:val="30"/>
          <w:szCs w:val="30"/>
        </w:rPr>
        <w:t>«Строительство многоквартирного жилого дома» ул. Пушкина 14;</w:t>
      </w:r>
    </w:p>
    <w:p w:rsidR="003D1E8E" w:rsidRPr="003D1E8E" w:rsidRDefault="003D1E8E" w:rsidP="003D1E8E">
      <w:pPr>
        <w:widowControl/>
        <w:ind w:firstLine="708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3D1E8E">
        <w:rPr>
          <w:rFonts w:ascii="Times New Roman" w:hAnsi="Times New Roman" w:cs="Times New Roman"/>
          <w:noProof/>
          <w:sz w:val="30"/>
          <w:szCs w:val="30"/>
        </w:rPr>
        <w:t>«Строительство 88-квартирного жилого КПД №2 в микрорайоне №7 «Бобры», ул. Рыжкова;</w:t>
      </w:r>
    </w:p>
    <w:p w:rsidR="003D1E8E" w:rsidRPr="003D1E8E" w:rsidRDefault="003D1E8E" w:rsidP="003D1E8E">
      <w:pPr>
        <w:widowControl/>
        <w:ind w:firstLine="708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3D1E8E">
        <w:rPr>
          <w:rFonts w:ascii="Times New Roman" w:hAnsi="Times New Roman" w:cs="Times New Roman"/>
          <w:noProof/>
          <w:sz w:val="30"/>
          <w:szCs w:val="30"/>
        </w:rPr>
        <w:t xml:space="preserve">«Строительство торго-развлекательного комплекса «Молодежный», ул. Притыцкого, 8; </w:t>
      </w:r>
    </w:p>
    <w:p w:rsidR="003D1E8E" w:rsidRPr="003D1E8E" w:rsidRDefault="003D1E8E" w:rsidP="003D1E8E">
      <w:pPr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1E8E">
        <w:rPr>
          <w:rFonts w:ascii="Times New Roman" w:hAnsi="Times New Roman" w:cs="Times New Roman"/>
          <w:sz w:val="30"/>
          <w:szCs w:val="30"/>
        </w:rPr>
        <w:t xml:space="preserve">«Строительство Прихода </w:t>
      </w:r>
      <w:r w:rsidRPr="003D1E8E">
        <w:rPr>
          <w:rFonts w:ascii="Times New Roman" w:hAnsi="Times New Roman" w:cs="Times New Roman"/>
          <w:bCs/>
          <w:sz w:val="30"/>
          <w:szCs w:val="30"/>
        </w:rPr>
        <w:t>Храма</w:t>
      </w:r>
      <w:r w:rsidRPr="003D1E8E">
        <w:rPr>
          <w:rFonts w:ascii="Times New Roman" w:hAnsi="Times New Roman" w:cs="Times New Roman"/>
          <w:sz w:val="30"/>
          <w:szCs w:val="30"/>
        </w:rPr>
        <w:t xml:space="preserve"> Святого Преподобного Сергия Радонежского»  по ул. б. Юности 16а;</w:t>
      </w:r>
    </w:p>
    <w:p w:rsidR="003D1E8E" w:rsidRPr="003D1E8E" w:rsidRDefault="003D1E8E" w:rsidP="003D1E8E">
      <w:pPr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1E8E">
        <w:rPr>
          <w:rFonts w:ascii="Times New Roman" w:hAnsi="Times New Roman" w:cs="Times New Roman"/>
          <w:sz w:val="30"/>
          <w:szCs w:val="30"/>
        </w:rPr>
        <w:t>«Реконструкция с элементами модернизации городского бассейна СДЮШР № 2 г. Мозыря»</w:t>
      </w:r>
      <w:r>
        <w:rPr>
          <w:rFonts w:ascii="Times New Roman" w:hAnsi="Times New Roman" w:cs="Times New Roman"/>
          <w:sz w:val="30"/>
          <w:szCs w:val="30"/>
        </w:rPr>
        <w:t xml:space="preserve"> по ул. Котловца, 1.</w:t>
      </w:r>
    </w:p>
    <w:p w:rsidR="003D1E8E" w:rsidRDefault="003D1E8E" w:rsidP="003D1E8E">
      <w:pPr>
        <w:widowControl/>
        <w:ind w:firstLine="708"/>
        <w:jc w:val="both"/>
        <w:rPr>
          <w:rFonts w:ascii="Times New Roman" w:hAnsi="Times New Roman" w:cs="Times New Roman"/>
          <w:noProof/>
          <w:sz w:val="30"/>
          <w:szCs w:val="30"/>
        </w:rPr>
      </w:pPr>
    </w:p>
    <w:p w:rsidR="003D1E8E" w:rsidRPr="003D1E8E" w:rsidRDefault="003D1E8E" w:rsidP="003D1E8E">
      <w:pPr>
        <w:widowControl/>
        <w:ind w:firstLine="708"/>
        <w:jc w:val="both"/>
        <w:rPr>
          <w:rFonts w:ascii="Times New Roman" w:hAnsi="Times New Roman" w:cs="Times New Roman"/>
          <w:noProof/>
          <w:sz w:val="30"/>
          <w:szCs w:val="30"/>
        </w:rPr>
      </w:pPr>
    </w:p>
    <w:p w:rsidR="003D1E8E" w:rsidRPr="003D1E8E" w:rsidRDefault="003D1E8E" w:rsidP="003D1E8E">
      <w:pPr>
        <w:widowControl/>
        <w:ind w:firstLine="708"/>
        <w:jc w:val="both"/>
        <w:rPr>
          <w:rFonts w:ascii="Times New Roman" w:hAnsi="Times New Roman" w:cs="Times New Roman"/>
          <w:b/>
          <w:noProof/>
          <w:sz w:val="30"/>
          <w:szCs w:val="30"/>
        </w:rPr>
      </w:pPr>
      <w:r w:rsidRPr="003D1E8E">
        <w:rPr>
          <w:rFonts w:ascii="Times New Roman" w:hAnsi="Times New Roman" w:cs="Times New Roman"/>
          <w:b/>
          <w:noProof/>
          <w:sz w:val="30"/>
          <w:szCs w:val="30"/>
        </w:rPr>
        <w:lastRenderedPageBreak/>
        <w:t>Объекты где не ведутся строительно-монтажные работы на территории города Мозыря, законсервированы или незавершенные строительством:</w:t>
      </w:r>
    </w:p>
    <w:p w:rsidR="003D1E8E" w:rsidRPr="003D1E8E" w:rsidRDefault="003D1E8E" w:rsidP="003D1E8E">
      <w:pPr>
        <w:widowControl/>
        <w:ind w:firstLine="708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3D1E8E">
        <w:rPr>
          <w:rFonts w:ascii="Times New Roman" w:hAnsi="Times New Roman" w:cs="Times New Roman"/>
          <w:noProof/>
          <w:sz w:val="30"/>
          <w:szCs w:val="30"/>
        </w:rPr>
        <w:t xml:space="preserve"> «Реконструкция крытого рынка под Торгово-развлекательный комплекс» пл. М. Горького, 5;</w:t>
      </w:r>
    </w:p>
    <w:p w:rsidR="003D1E8E" w:rsidRPr="003D1E8E" w:rsidRDefault="003D1E8E" w:rsidP="003D1E8E">
      <w:pPr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1E8E">
        <w:rPr>
          <w:rFonts w:ascii="Times New Roman" w:hAnsi="Times New Roman" w:cs="Times New Roman"/>
          <w:sz w:val="30"/>
          <w:szCs w:val="30"/>
        </w:rPr>
        <w:t>Здание  старой детской больницы по ул. Рыжкова,11;</w:t>
      </w:r>
    </w:p>
    <w:p w:rsidR="003D1E8E" w:rsidRPr="003D1E8E" w:rsidRDefault="003D1E8E" w:rsidP="003D1E8E">
      <w:pPr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1E8E">
        <w:rPr>
          <w:rFonts w:ascii="Times New Roman" w:hAnsi="Times New Roman" w:cs="Times New Roman"/>
          <w:sz w:val="30"/>
          <w:szCs w:val="30"/>
        </w:rPr>
        <w:t>Здание незавершенное строительством по ул. Ленинская, 28;</w:t>
      </w:r>
    </w:p>
    <w:p w:rsidR="003D1E8E" w:rsidRPr="003D1E8E" w:rsidRDefault="003D1E8E" w:rsidP="003D1E8E">
      <w:pPr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1E8E">
        <w:rPr>
          <w:rFonts w:ascii="Times New Roman" w:eastAsia="Calibri" w:hAnsi="Times New Roman" w:cs="Times New Roman"/>
          <w:sz w:val="30"/>
          <w:szCs w:val="30"/>
        </w:rPr>
        <w:t>«Реконструкция здания ГУО «Центр детского творчества с созданием постоянно-действующей экспозиции детского творчества и видов ремесел Полесья» по ул. Ленинской, 36;</w:t>
      </w:r>
    </w:p>
    <w:p w:rsidR="003D1E8E" w:rsidRDefault="003D1E8E" w:rsidP="003D1E8E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u w:val="single"/>
          <w:lang w:bidi="ar-SA"/>
        </w:rPr>
      </w:pPr>
    </w:p>
    <w:p w:rsidR="003D1E8E" w:rsidRPr="003D1E8E" w:rsidRDefault="003D1E8E" w:rsidP="00B465A6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bidi="ar-SA"/>
        </w:rPr>
      </w:pPr>
      <w:r w:rsidRPr="003D1E8E">
        <w:rPr>
          <w:rFonts w:ascii="Times New Roman" w:eastAsia="Times New Roman" w:hAnsi="Times New Roman" w:cs="Times New Roman"/>
          <w:b/>
          <w:bCs/>
          <w:sz w:val="30"/>
          <w:szCs w:val="30"/>
          <w:lang w:bidi="ar-SA"/>
        </w:rPr>
        <w:t>Сведения о наличии и рекультивации карьеров общераспространенных полезных ископаемых, отведенных предприятиям и организациям в Мозырском районе</w:t>
      </w:r>
    </w:p>
    <w:p w:rsidR="003D1E8E" w:rsidRDefault="003D1E8E" w:rsidP="003D1E8E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bidi="ar-SA"/>
        </w:rPr>
      </w:pPr>
    </w:p>
    <w:p w:rsidR="002F0F2C" w:rsidRPr="00FB2D5A" w:rsidRDefault="002F0F2C" w:rsidP="00FB2D5A">
      <w:pPr>
        <w:widowControl/>
        <w:rPr>
          <w:rFonts w:ascii="Times New Roman" w:eastAsia="Times New Roman" w:hAnsi="Times New Roman" w:cs="Times New Roman"/>
          <w:sz w:val="30"/>
          <w:szCs w:val="30"/>
          <w:lang w:bidi="ar-SA"/>
        </w:rPr>
      </w:pPr>
      <w:r w:rsidRPr="00FB2D5A">
        <w:rPr>
          <w:rFonts w:ascii="Times New Roman" w:eastAsia="Times New Roman" w:hAnsi="Times New Roman" w:cs="Times New Roman"/>
          <w:sz w:val="30"/>
          <w:szCs w:val="30"/>
          <w:lang w:bidi="ar-SA"/>
        </w:rPr>
        <w:t>Боковское лесничество, карьер "Каменка"</w:t>
      </w:r>
    </w:p>
    <w:p w:rsidR="002F0F2C" w:rsidRPr="00FB2D5A" w:rsidRDefault="002F0F2C" w:rsidP="00FB2D5A">
      <w:pPr>
        <w:widowControl/>
        <w:rPr>
          <w:rFonts w:ascii="Times New Roman" w:eastAsia="Times New Roman" w:hAnsi="Times New Roman" w:cs="Times New Roman"/>
          <w:sz w:val="30"/>
          <w:szCs w:val="30"/>
          <w:lang w:bidi="ar-SA"/>
        </w:rPr>
      </w:pPr>
      <w:r w:rsidRPr="00FB2D5A">
        <w:rPr>
          <w:rFonts w:ascii="Times New Roman" w:eastAsia="Times New Roman" w:hAnsi="Times New Roman" w:cs="Times New Roman"/>
          <w:sz w:val="30"/>
          <w:szCs w:val="30"/>
          <w:lang w:bidi="ar-SA"/>
        </w:rPr>
        <w:t>Боковское лесничество,  карьер "Борисковичи"</w:t>
      </w:r>
    </w:p>
    <w:p w:rsidR="002F0F2C" w:rsidRPr="00FB2D5A" w:rsidRDefault="002F0F2C" w:rsidP="00FB2D5A">
      <w:pPr>
        <w:widowControl/>
        <w:rPr>
          <w:rFonts w:ascii="Times New Roman" w:eastAsia="Times New Roman" w:hAnsi="Times New Roman" w:cs="Times New Roman"/>
          <w:sz w:val="30"/>
          <w:szCs w:val="30"/>
          <w:lang w:bidi="ar-SA"/>
        </w:rPr>
      </w:pPr>
      <w:r w:rsidRPr="00FB2D5A">
        <w:rPr>
          <w:rFonts w:ascii="Times New Roman" w:eastAsia="Times New Roman" w:hAnsi="Times New Roman" w:cs="Times New Roman"/>
          <w:sz w:val="30"/>
          <w:szCs w:val="30"/>
          <w:lang w:bidi="ar-SA"/>
        </w:rPr>
        <w:t>Криничный сельсовет, д. Стрельск, карьер "Стрельск"</w:t>
      </w:r>
    </w:p>
    <w:p w:rsidR="002F0F2C" w:rsidRPr="00FB2D5A" w:rsidRDefault="002F0F2C" w:rsidP="00FB2D5A">
      <w:pPr>
        <w:widowControl/>
        <w:rPr>
          <w:rFonts w:ascii="Times New Roman" w:eastAsia="Times New Roman" w:hAnsi="Times New Roman" w:cs="Times New Roman"/>
          <w:sz w:val="30"/>
          <w:szCs w:val="30"/>
          <w:lang w:bidi="ar-SA"/>
        </w:rPr>
      </w:pPr>
      <w:r w:rsidRPr="00FB2D5A">
        <w:rPr>
          <w:rFonts w:ascii="Times New Roman" w:eastAsia="Times New Roman" w:hAnsi="Times New Roman" w:cs="Times New Roman"/>
          <w:sz w:val="30"/>
          <w:szCs w:val="30"/>
          <w:lang w:bidi="ar-SA"/>
        </w:rPr>
        <w:t>Слободское лесничество</w:t>
      </w:r>
      <w:r w:rsidR="00B465A6">
        <w:rPr>
          <w:rFonts w:ascii="Times New Roman" w:eastAsia="Times New Roman" w:hAnsi="Times New Roman" w:cs="Times New Roman"/>
          <w:sz w:val="30"/>
          <w:szCs w:val="30"/>
          <w:lang w:bidi="ar-SA"/>
        </w:rPr>
        <w:t>,</w:t>
      </w:r>
      <w:r w:rsidRPr="00FB2D5A">
        <w:rPr>
          <w:rFonts w:ascii="Times New Roman" w:eastAsia="Times New Roman" w:hAnsi="Times New Roman" w:cs="Times New Roman"/>
          <w:sz w:val="30"/>
          <w:szCs w:val="30"/>
          <w:lang w:bidi="ar-SA"/>
        </w:rPr>
        <w:t xml:space="preserve"> карьер "Васьковка"</w:t>
      </w:r>
    </w:p>
    <w:p w:rsidR="002F0F2C" w:rsidRPr="00FB2D5A" w:rsidRDefault="002F0F2C" w:rsidP="00FB2D5A">
      <w:pPr>
        <w:widowControl/>
        <w:rPr>
          <w:rFonts w:ascii="Times New Roman" w:eastAsia="Times New Roman" w:hAnsi="Times New Roman" w:cs="Times New Roman"/>
          <w:sz w:val="30"/>
          <w:szCs w:val="30"/>
          <w:lang w:bidi="ar-SA"/>
        </w:rPr>
      </w:pPr>
      <w:r w:rsidRPr="00FB2D5A">
        <w:rPr>
          <w:rFonts w:ascii="Times New Roman" w:eastAsia="Times New Roman" w:hAnsi="Times New Roman" w:cs="Times New Roman"/>
          <w:sz w:val="30"/>
          <w:szCs w:val="30"/>
          <w:lang w:bidi="ar-SA"/>
        </w:rPr>
        <w:t>Слободской сельсовет, д. Слобода, карьер "Слобода"</w:t>
      </w:r>
    </w:p>
    <w:p w:rsidR="002F0F2C" w:rsidRPr="00FB2D5A" w:rsidRDefault="002F0F2C" w:rsidP="00FB2D5A">
      <w:pPr>
        <w:widowControl/>
        <w:rPr>
          <w:rFonts w:ascii="Times New Roman" w:eastAsia="Times New Roman" w:hAnsi="Times New Roman" w:cs="Times New Roman"/>
          <w:sz w:val="30"/>
          <w:szCs w:val="30"/>
          <w:lang w:bidi="ar-SA"/>
        </w:rPr>
      </w:pPr>
      <w:r w:rsidRPr="00FB2D5A">
        <w:rPr>
          <w:rFonts w:ascii="Times New Roman" w:eastAsia="Times New Roman" w:hAnsi="Times New Roman" w:cs="Times New Roman"/>
          <w:sz w:val="30"/>
          <w:szCs w:val="30"/>
          <w:lang w:bidi="ar-SA"/>
        </w:rPr>
        <w:t>Махновичский сельсовет, д. Махновичи, карьер "Махновичи"</w:t>
      </w:r>
    </w:p>
    <w:p w:rsidR="002F0F2C" w:rsidRPr="00FB2D5A" w:rsidRDefault="002F0F2C" w:rsidP="00FB2D5A">
      <w:pPr>
        <w:widowControl/>
        <w:rPr>
          <w:rFonts w:ascii="Times New Roman" w:eastAsia="Times New Roman" w:hAnsi="Times New Roman" w:cs="Times New Roman"/>
          <w:sz w:val="30"/>
          <w:szCs w:val="30"/>
          <w:lang w:bidi="ar-SA"/>
        </w:rPr>
      </w:pPr>
      <w:r w:rsidRPr="00FB2D5A">
        <w:rPr>
          <w:rFonts w:ascii="Times New Roman" w:eastAsia="Times New Roman" w:hAnsi="Times New Roman" w:cs="Times New Roman"/>
          <w:sz w:val="30"/>
          <w:szCs w:val="30"/>
          <w:lang w:bidi="ar-SA"/>
        </w:rPr>
        <w:t>Осовецкий сельсовет,</w:t>
      </w:r>
      <w:r w:rsidR="00B465A6">
        <w:rPr>
          <w:rFonts w:ascii="Times New Roman" w:eastAsia="Times New Roman" w:hAnsi="Times New Roman" w:cs="Times New Roman"/>
          <w:sz w:val="30"/>
          <w:szCs w:val="30"/>
          <w:lang w:bidi="ar-SA"/>
        </w:rPr>
        <w:t xml:space="preserve"> </w:t>
      </w:r>
      <w:r w:rsidRPr="00FB2D5A">
        <w:rPr>
          <w:rFonts w:ascii="Times New Roman" w:eastAsia="Times New Roman" w:hAnsi="Times New Roman" w:cs="Times New Roman"/>
          <w:sz w:val="30"/>
          <w:szCs w:val="30"/>
          <w:lang w:bidi="ar-SA"/>
        </w:rPr>
        <w:t>д. Глиница, карьер "Глиница"</w:t>
      </w:r>
    </w:p>
    <w:p w:rsidR="002F0F2C" w:rsidRPr="00FB2D5A" w:rsidRDefault="002F0F2C" w:rsidP="00FB2D5A">
      <w:pPr>
        <w:widowControl/>
        <w:rPr>
          <w:rFonts w:ascii="Times New Roman" w:eastAsia="Times New Roman" w:hAnsi="Times New Roman" w:cs="Times New Roman"/>
          <w:sz w:val="30"/>
          <w:szCs w:val="30"/>
          <w:lang w:bidi="ar-SA"/>
        </w:rPr>
      </w:pPr>
      <w:r w:rsidRPr="00FB2D5A">
        <w:rPr>
          <w:rFonts w:ascii="Times New Roman" w:eastAsia="Times New Roman" w:hAnsi="Times New Roman" w:cs="Times New Roman"/>
          <w:sz w:val="30"/>
          <w:szCs w:val="30"/>
          <w:lang w:bidi="ar-SA"/>
        </w:rPr>
        <w:t>Криничный сельсовет, д. Акулинка, карьер Акулинка"</w:t>
      </w:r>
    </w:p>
    <w:p w:rsidR="002F0F2C" w:rsidRPr="00FB2D5A" w:rsidRDefault="002F0F2C" w:rsidP="00FB2D5A">
      <w:pPr>
        <w:widowControl/>
        <w:rPr>
          <w:rFonts w:ascii="Times New Roman" w:eastAsia="Times New Roman" w:hAnsi="Times New Roman" w:cs="Times New Roman"/>
          <w:sz w:val="30"/>
          <w:szCs w:val="30"/>
          <w:lang w:bidi="ar-SA"/>
        </w:rPr>
      </w:pPr>
      <w:r w:rsidRPr="00FB2D5A">
        <w:rPr>
          <w:rFonts w:ascii="Times New Roman" w:eastAsia="Times New Roman" w:hAnsi="Times New Roman" w:cs="Times New Roman"/>
          <w:sz w:val="30"/>
          <w:szCs w:val="30"/>
          <w:lang w:bidi="ar-SA"/>
        </w:rPr>
        <w:t>Каменский сельсовет, д. Камека, карьер "Камека"</w:t>
      </w:r>
    </w:p>
    <w:p w:rsidR="002F0F2C" w:rsidRPr="00FB2D5A" w:rsidRDefault="002F0F2C" w:rsidP="00FB2D5A">
      <w:pPr>
        <w:widowControl/>
        <w:rPr>
          <w:rFonts w:ascii="Times New Roman" w:eastAsia="Times New Roman" w:hAnsi="Times New Roman" w:cs="Times New Roman"/>
          <w:sz w:val="30"/>
          <w:szCs w:val="30"/>
          <w:lang w:bidi="ar-SA"/>
        </w:rPr>
      </w:pPr>
      <w:r w:rsidRPr="00FB2D5A">
        <w:rPr>
          <w:rFonts w:ascii="Times New Roman" w:eastAsia="Times New Roman" w:hAnsi="Times New Roman" w:cs="Times New Roman"/>
          <w:sz w:val="30"/>
          <w:szCs w:val="30"/>
          <w:lang w:bidi="ar-SA"/>
        </w:rPr>
        <w:t>Прудковский сельсовет, д. Борисковичи, карьер "Борисковичи"</w:t>
      </w:r>
    </w:p>
    <w:p w:rsidR="002F0F2C" w:rsidRPr="00FB2D5A" w:rsidRDefault="002F0F2C" w:rsidP="00FB2D5A">
      <w:pPr>
        <w:widowControl/>
        <w:rPr>
          <w:rFonts w:ascii="Times New Roman" w:eastAsia="Times New Roman" w:hAnsi="Times New Roman" w:cs="Times New Roman"/>
          <w:sz w:val="30"/>
          <w:szCs w:val="30"/>
          <w:lang w:bidi="ar-SA"/>
        </w:rPr>
      </w:pPr>
      <w:r w:rsidRPr="00FB2D5A">
        <w:rPr>
          <w:rFonts w:ascii="Times New Roman" w:eastAsia="Times New Roman" w:hAnsi="Times New Roman" w:cs="Times New Roman"/>
          <w:sz w:val="30"/>
          <w:szCs w:val="30"/>
          <w:lang w:bidi="ar-SA"/>
        </w:rPr>
        <w:t xml:space="preserve">Барбаровский сельсовет, д. Красная Горка, </w:t>
      </w:r>
      <w:r w:rsidR="00B465A6" w:rsidRPr="00FB2D5A">
        <w:rPr>
          <w:rFonts w:ascii="Times New Roman" w:eastAsia="Times New Roman" w:hAnsi="Times New Roman" w:cs="Times New Roman"/>
          <w:sz w:val="30"/>
          <w:szCs w:val="30"/>
          <w:lang w:bidi="ar-SA"/>
        </w:rPr>
        <w:t xml:space="preserve">карьер </w:t>
      </w:r>
      <w:r w:rsidRPr="00FB2D5A">
        <w:rPr>
          <w:rFonts w:ascii="Times New Roman" w:eastAsia="Times New Roman" w:hAnsi="Times New Roman" w:cs="Times New Roman"/>
          <w:sz w:val="30"/>
          <w:szCs w:val="30"/>
          <w:lang w:bidi="ar-SA"/>
        </w:rPr>
        <w:t>"Краная Горка"</w:t>
      </w:r>
    </w:p>
    <w:p w:rsidR="002F0F2C" w:rsidRPr="00FB2D5A" w:rsidRDefault="002F0F2C" w:rsidP="00FB2D5A">
      <w:pPr>
        <w:widowControl/>
        <w:rPr>
          <w:rFonts w:ascii="Times New Roman" w:eastAsia="Times New Roman" w:hAnsi="Times New Roman" w:cs="Times New Roman"/>
          <w:sz w:val="30"/>
          <w:szCs w:val="30"/>
          <w:lang w:bidi="ar-SA"/>
        </w:rPr>
      </w:pPr>
      <w:r w:rsidRPr="00FB2D5A">
        <w:rPr>
          <w:rFonts w:ascii="Times New Roman" w:eastAsia="Times New Roman" w:hAnsi="Times New Roman" w:cs="Times New Roman"/>
          <w:sz w:val="30"/>
          <w:szCs w:val="30"/>
          <w:lang w:bidi="ar-SA"/>
        </w:rPr>
        <w:t>Барбаровский сельсовет,</w:t>
      </w:r>
      <w:r w:rsidR="00B465A6">
        <w:rPr>
          <w:rFonts w:ascii="Times New Roman" w:eastAsia="Times New Roman" w:hAnsi="Times New Roman" w:cs="Times New Roman"/>
          <w:sz w:val="30"/>
          <w:szCs w:val="30"/>
          <w:lang w:bidi="ar-SA"/>
        </w:rPr>
        <w:t xml:space="preserve"> </w:t>
      </w:r>
      <w:r w:rsidRPr="00FB2D5A">
        <w:rPr>
          <w:rFonts w:ascii="Times New Roman" w:eastAsia="Times New Roman" w:hAnsi="Times New Roman" w:cs="Times New Roman"/>
          <w:sz w:val="30"/>
          <w:szCs w:val="30"/>
          <w:lang w:bidi="ar-SA"/>
        </w:rPr>
        <w:t>д. Верхний Млынок", карьер "Верхний Млынок"</w:t>
      </w:r>
    </w:p>
    <w:p w:rsidR="002F0F2C" w:rsidRPr="00FB2D5A" w:rsidRDefault="002F0F2C" w:rsidP="00FB2D5A">
      <w:pPr>
        <w:widowControl/>
        <w:rPr>
          <w:rFonts w:ascii="Times New Roman" w:eastAsia="Times New Roman" w:hAnsi="Times New Roman" w:cs="Times New Roman"/>
          <w:sz w:val="30"/>
          <w:szCs w:val="30"/>
          <w:lang w:bidi="ar-SA"/>
        </w:rPr>
      </w:pPr>
      <w:r w:rsidRPr="00FB2D5A">
        <w:rPr>
          <w:rFonts w:ascii="Times New Roman" w:eastAsia="Times New Roman" w:hAnsi="Times New Roman" w:cs="Times New Roman"/>
          <w:sz w:val="30"/>
          <w:szCs w:val="30"/>
          <w:lang w:bidi="ar-SA"/>
        </w:rPr>
        <w:t xml:space="preserve">Мелешковичское лесничество, </w:t>
      </w:r>
    </w:p>
    <w:p w:rsidR="002F0F2C" w:rsidRPr="00FB2D5A" w:rsidRDefault="002F0F2C" w:rsidP="00FB2D5A">
      <w:pPr>
        <w:widowControl/>
        <w:rPr>
          <w:rFonts w:ascii="Times New Roman" w:eastAsia="Times New Roman" w:hAnsi="Times New Roman" w:cs="Times New Roman"/>
          <w:sz w:val="30"/>
          <w:szCs w:val="30"/>
          <w:lang w:bidi="ar-SA"/>
        </w:rPr>
      </w:pPr>
      <w:r w:rsidRPr="00FB2D5A">
        <w:rPr>
          <w:rFonts w:ascii="Times New Roman" w:eastAsia="Times New Roman" w:hAnsi="Times New Roman" w:cs="Times New Roman"/>
          <w:sz w:val="30"/>
          <w:szCs w:val="30"/>
          <w:lang w:bidi="ar-SA"/>
        </w:rPr>
        <w:t xml:space="preserve">Слободское лесничество, </w:t>
      </w:r>
    </w:p>
    <w:p w:rsidR="002F0F2C" w:rsidRPr="00FB2D5A" w:rsidRDefault="002F0F2C" w:rsidP="00FB2D5A">
      <w:pPr>
        <w:widowControl/>
        <w:rPr>
          <w:rFonts w:ascii="Times New Roman" w:eastAsia="Times New Roman" w:hAnsi="Times New Roman" w:cs="Times New Roman"/>
          <w:sz w:val="30"/>
          <w:szCs w:val="30"/>
          <w:lang w:bidi="ar-SA"/>
        </w:rPr>
      </w:pPr>
      <w:r w:rsidRPr="00FB2D5A">
        <w:rPr>
          <w:rFonts w:ascii="Times New Roman" w:eastAsia="Times New Roman" w:hAnsi="Times New Roman" w:cs="Times New Roman"/>
          <w:sz w:val="30"/>
          <w:szCs w:val="30"/>
          <w:lang w:bidi="ar-SA"/>
        </w:rPr>
        <w:t xml:space="preserve">Осовецкое лесничество, </w:t>
      </w:r>
    </w:p>
    <w:p w:rsidR="002F0F2C" w:rsidRPr="00FB2D5A" w:rsidRDefault="00FB2D5A" w:rsidP="00FB2D5A">
      <w:pPr>
        <w:widowControl/>
        <w:rPr>
          <w:rFonts w:ascii="Times New Roman" w:eastAsia="Times New Roman" w:hAnsi="Times New Roman" w:cs="Times New Roman"/>
          <w:sz w:val="30"/>
          <w:szCs w:val="30"/>
          <w:lang w:bidi="ar-SA"/>
        </w:rPr>
      </w:pPr>
      <w:r w:rsidRPr="00FB2D5A">
        <w:rPr>
          <w:rFonts w:ascii="Times New Roman" w:eastAsia="Times New Roman" w:hAnsi="Times New Roman" w:cs="Times New Roman"/>
          <w:sz w:val="30"/>
          <w:szCs w:val="30"/>
          <w:lang w:bidi="ar-SA"/>
        </w:rPr>
        <w:t>Романовское лесничество,</w:t>
      </w:r>
    </w:p>
    <w:p w:rsidR="00B465A6" w:rsidRDefault="00FB2D5A" w:rsidP="00FB2D5A">
      <w:pPr>
        <w:widowControl/>
        <w:rPr>
          <w:rFonts w:ascii="Times New Roman" w:eastAsia="Times New Roman" w:hAnsi="Times New Roman" w:cs="Times New Roman"/>
          <w:sz w:val="30"/>
          <w:szCs w:val="30"/>
          <w:lang w:bidi="ar-SA"/>
        </w:rPr>
      </w:pPr>
      <w:r w:rsidRPr="00FB2D5A">
        <w:rPr>
          <w:rFonts w:ascii="Times New Roman" w:eastAsia="Times New Roman" w:hAnsi="Times New Roman" w:cs="Times New Roman"/>
          <w:sz w:val="30"/>
          <w:szCs w:val="30"/>
          <w:lang w:bidi="ar-SA"/>
        </w:rPr>
        <w:t xml:space="preserve">Лешнянское лесничество, </w:t>
      </w:r>
    </w:p>
    <w:p w:rsidR="00FB2D5A" w:rsidRPr="00FB2D5A" w:rsidRDefault="00FB2D5A" w:rsidP="00FB2D5A">
      <w:pPr>
        <w:widowControl/>
        <w:rPr>
          <w:rFonts w:ascii="Times New Roman" w:eastAsia="Times New Roman" w:hAnsi="Times New Roman" w:cs="Times New Roman"/>
          <w:sz w:val="30"/>
          <w:szCs w:val="30"/>
          <w:lang w:bidi="ar-SA"/>
        </w:rPr>
      </w:pPr>
      <w:r w:rsidRPr="00FB2D5A">
        <w:rPr>
          <w:rFonts w:ascii="Times New Roman" w:eastAsia="Times New Roman" w:hAnsi="Times New Roman" w:cs="Times New Roman"/>
          <w:sz w:val="30"/>
          <w:szCs w:val="30"/>
          <w:lang w:bidi="ar-SA"/>
        </w:rPr>
        <w:t>Боковское лесничество, кв. 85, выд. 4</w:t>
      </w:r>
    </w:p>
    <w:p w:rsidR="00FB2D5A" w:rsidRPr="00FB2D5A" w:rsidRDefault="00FB2D5A" w:rsidP="00FB2D5A">
      <w:pPr>
        <w:widowControl/>
        <w:rPr>
          <w:rFonts w:ascii="Times New Roman" w:eastAsia="Times New Roman" w:hAnsi="Times New Roman" w:cs="Times New Roman"/>
          <w:sz w:val="30"/>
          <w:szCs w:val="30"/>
          <w:lang w:bidi="ar-SA"/>
        </w:rPr>
      </w:pPr>
      <w:r w:rsidRPr="00FB2D5A">
        <w:rPr>
          <w:rFonts w:ascii="Times New Roman" w:eastAsia="Times New Roman" w:hAnsi="Times New Roman" w:cs="Times New Roman"/>
          <w:sz w:val="30"/>
          <w:szCs w:val="30"/>
          <w:lang w:bidi="ar-SA"/>
        </w:rPr>
        <w:t>Скрыгаловский сельсовет, д. Балажевичи</w:t>
      </w:r>
    </w:p>
    <w:p w:rsidR="00FB2D5A" w:rsidRPr="00FB2D5A" w:rsidRDefault="00FB2D5A" w:rsidP="00FB2D5A">
      <w:pPr>
        <w:widowControl/>
        <w:rPr>
          <w:rFonts w:ascii="Times New Roman" w:eastAsia="Times New Roman" w:hAnsi="Times New Roman" w:cs="Times New Roman"/>
          <w:sz w:val="30"/>
          <w:szCs w:val="30"/>
          <w:lang w:bidi="ar-SA"/>
        </w:rPr>
      </w:pPr>
      <w:r w:rsidRPr="00FB2D5A">
        <w:rPr>
          <w:rFonts w:ascii="Times New Roman" w:eastAsia="Times New Roman" w:hAnsi="Times New Roman" w:cs="Times New Roman"/>
          <w:sz w:val="30"/>
          <w:szCs w:val="30"/>
          <w:lang w:bidi="ar-SA"/>
        </w:rPr>
        <w:t xml:space="preserve">Криничный сельсовет, д. Лубня </w:t>
      </w:r>
    </w:p>
    <w:p w:rsidR="00FB2D5A" w:rsidRPr="00FB2D5A" w:rsidRDefault="00FB2D5A" w:rsidP="00FB2D5A">
      <w:pPr>
        <w:widowControl/>
        <w:rPr>
          <w:rFonts w:ascii="Times New Roman" w:eastAsia="Times New Roman" w:hAnsi="Times New Roman" w:cs="Times New Roman"/>
          <w:sz w:val="30"/>
          <w:szCs w:val="30"/>
          <w:lang w:bidi="ar-SA"/>
        </w:rPr>
      </w:pPr>
      <w:r w:rsidRPr="00FB2D5A">
        <w:rPr>
          <w:rFonts w:ascii="Times New Roman" w:eastAsia="Times New Roman" w:hAnsi="Times New Roman" w:cs="Times New Roman"/>
          <w:sz w:val="30"/>
          <w:szCs w:val="30"/>
          <w:lang w:bidi="ar-SA"/>
        </w:rPr>
        <w:t>Скрыгаловский сельсовет,</w:t>
      </w:r>
      <w:r w:rsidR="00B465A6">
        <w:rPr>
          <w:rFonts w:ascii="Times New Roman" w:eastAsia="Times New Roman" w:hAnsi="Times New Roman" w:cs="Times New Roman"/>
          <w:sz w:val="30"/>
          <w:szCs w:val="30"/>
          <w:lang w:bidi="ar-SA"/>
        </w:rPr>
        <w:t xml:space="preserve"> </w:t>
      </w:r>
      <w:r w:rsidRPr="00FB2D5A">
        <w:rPr>
          <w:rFonts w:ascii="Times New Roman" w:eastAsia="Times New Roman" w:hAnsi="Times New Roman" w:cs="Times New Roman"/>
          <w:sz w:val="30"/>
          <w:szCs w:val="30"/>
          <w:lang w:bidi="ar-SA"/>
        </w:rPr>
        <w:t xml:space="preserve">д. Скрыгалов, карьер "Скрыгалов" </w:t>
      </w:r>
    </w:p>
    <w:p w:rsidR="00FB2D5A" w:rsidRPr="00FB2D5A" w:rsidRDefault="00FB2D5A" w:rsidP="00FB2D5A">
      <w:pPr>
        <w:widowControl/>
        <w:rPr>
          <w:rFonts w:ascii="Times New Roman" w:eastAsia="Times New Roman" w:hAnsi="Times New Roman" w:cs="Times New Roman"/>
          <w:sz w:val="30"/>
          <w:szCs w:val="30"/>
          <w:lang w:bidi="ar-SA"/>
        </w:rPr>
      </w:pPr>
      <w:r w:rsidRPr="00FB2D5A">
        <w:rPr>
          <w:rFonts w:ascii="Times New Roman" w:eastAsia="Times New Roman" w:hAnsi="Times New Roman" w:cs="Times New Roman"/>
          <w:sz w:val="30"/>
          <w:szCs w:val="30"/>
          <w:lang w:bidi="ar-SA"/>
        </w:rPr>
        <w:t xml:space="preserve">Криничный сельсовет, д. Матрунки </w:t>
      </w:r>
    </w:p>
    <w:p w:rsidR="00FB2D5A" w:rsidRPr="00FB2D5A" w:rsidRDefault="00FB2D5A" w:rsidP="00FB2D5A">
      <w:pPr>
        <w:widowControl/>
        <w:rPr>
          <w:rFonts w:ascii="Times New Roman" w:eastAsia="Times New Roman" w:hAnsi="Times New Roman" w:cs="Times New Roman"/>
          <w:sz w:val="30"/>
          <w:szCs w:val="30"/>
          <w:lang w:bidi="ar-SA"/>
        </w:rPr>
      </w:pPr>
      <w:r w:rsidRPr="00FB2D5A">
        <w:rPr>
          <w:rFonts w:ascii="Times New Roman" w:eastAsia="Times New Roman" w:hAnsi="Times New Roman" w:cs="Times New Roman"/>
          <w:sz w:val="30"/>
          <w:szCs w:val="30"/>
          <w:lang w:bidi="ar-SA"/>
        </w:rPr>
        <w:t>Козенский сельсовет, д. Дрозды</w:t>
      </w:r>
    </w:p>
    <w:p w:rsidR="00FB2D5A" w:rsidRPr="00FB2D5A" w:rsidRDefault="00B465A6" w:rsidP="00FB2D5A">
      <w:pPr>
        <w:widowControl/>
        <w:rPr>
          <w:rFonts w:ascii="Times New Roman" w:eastAsia="Times New Roman" w:hAnsi="Times New Roman" w:cs="Times New Roman"/>
          <w:b/>
          <w:bCs/>
          <w:sz w:val="30"/>
          <w:szCs w:val="30"/>
          <w:lang w:bidi="ar-SA"/>
        </w:rPr>
      </w:pPr>
      <w:r>
        <w:rPr>
          <w:rFonts w:ascii="Times New Roman" w:eastAsia="Times New Roman" w:hAnsi="Times New Roman" w:cs="Times New Roman"/>
          <w:sz w:val="30"/>
          <w:szCs w:val="30"/>
          <w:lang w:bidi="ar-SA"/>
        </w:rPr>
        <w:t>Слободское лесничество.</w:t>
      </w:r>
    </w:p>
    <w:p w:rsidR="003D1E8E" w:rsidRPr="00FB2D5A" w:rsidRDefault="003D1E8E" w:rsidP="00FB2D5A">
      <w:pPr>
        <w:rPr>
          <w:rFonts w:ascii="Times New Roman" w:hAnsi="Times New Roman" w:cs="Times New Roman"/>
          <w:sz w:val="30"/>
          <w:szCs w:val="30"/>
        </w:rPr>
      </w:pPr>
    </w:p>
    <w:p w:rsidR="00FB2D5A" w:rsidRPr="00FB2D5A" w:rsidRDefault="00FB2D5A" w:rsidP="00FB2D5A">
      <w:pPr>
        <w:rPr>
          <w:rFonts w:ascii="Times New Roman" w:hAnsi="Times New Roman" w:cs="Times New Roman"/>
          <w:sz w:val="30"/>
          <w:szCs w:val="30"/>
        </w:rPr>
      </w:pPr>
    </w:p>
    <w:p w:rsidR="003D1E8E" w:rsidRPr="003D1E8E" w:rsidRDefault="003D1E8E" w:rsidP="003D1E8E">
      <w:pPr>
        <w:rPr>
          <w:rFonts w:ascii="Times New Roman" w:hAnsi="Times New Roman" w:cs="Times New Roman"/>
          <w:sz w:val="30"/>
          <w:szCs w:val="30"/>
        </w:rPr>
      </w:pPr>
    </w:p>
    <w:p w:rsidR="003D1E8E" w:rsidRPr="00B465A6" w:rsidRDefault="00B465A6" w:rsidP="00B465A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465A6">
        <w:rPr>
          <w:rFonts w:ascii="Times New Roman" w:hAnsi="Times New Roman" w:cs="Times New Roman"/>
          <w:b/>
          <w:sz w:val="30"/>
          <w:szCs w:val="30"/>
        </w:rPr>
        <w:lastRenderedPageBreak/>
        <w:t>Список адресов,  по которым ведутся земляные работы (согласно выданным ордерам на право производство земляных работ) на территории  Мозырского района</w:t>
      </w:r>
    </w:p>
    <w:p w:rsidR="0063181A" w:rsidRPr="00B465A6" w:rsidRDefault="0063181A" w:rsidP="00B465A6">
      <w:pPr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10110" w:type="dxa"/>
        <w:tblInd w:w="108" w:type="dxa"/>
        <w:tblLayout w:type="fixed"/>
        <w:tblLook w:val="01E0"/>
      </w:tblPr>
      <w:tblGrid>
        <w:gridCol w:w="5580"/>
        <w:gridCol w:w="4500"/>
        <w:gridCol w:w="30"/>
      </w:tblGrid>
      <w:tr w:rsidR="00146F58" w:rsidRPr="003D1E8E" w:rsidTr="00146F58">
        <w:tc>
          <w:tcPr>
            <w:tcW w:w="5580" w:type="dxa"/>
          </w:tcPr>
          <w:p w:rsidR="00146F58" w:rsidRPr="00146F58" w:rsidRDefault="00146F58" w:rsidP="00146F58">
            <w:pPr>
              <w:jc w:val="center"/>
              <w:rPr>
                <w:i/>
                <w:sz w:val="30"/>
                <w:szCs w:val="30"/>
              </w:rPr>
            </w:pPr>
            <w:r w:rsidRPr="00146F58">
              <w:rPr>
                <w:i/>
                <w:sz w:val="30"/>
                <w:szCs w:val="30"/>
              </w:rPr>
              <w:t>Вид работ</w:t>
            </w:r>
          </w:p>
        </w:tc>
        <w:tc>
          <w:tcPr>
            <w:tcW w:w="4530" w:type="dxa"/>
            <w:gridSpan w:val="2"/>
          </w:tcPr>
          <w:p w:rsidR="00146F58" w:rsidRPr="00146F58" w:rsidRDefault="00146F58" w:rsidP="00146F58">
            <w:pPr>
              <w:jc w:val="center"/>
              <w:rPr>
                <w:i/>
                <w:sz w:val="30"/>
                <w:szCs w:val="30"/>
              </w:rPr>
            </w:pPr>
            <w:r w:rsidRPr="00146F58">
              <w:rPr>
                <w:i/>
                <w:sz w:val="30"/>
                <w:szCs w:val="30"/>
              </w:rPr>
              <w:t>Адрес</w:t>
            </w:r>
          </w:p>
        </w:tc>
      </w:tr>
      <w:tr w:rsidR="00146F58" w:rsidRPr="003D1E8E" w:rsidTr="00146F58">
        <w:trPr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Капитальный ремонт с элементами модернизации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3D1E8E">
              <w:rPr>
                <w:sz w:val="30"/>
                <w:szCs w:val="30"/>
              </w:rPr>
              <w:t>л. Котловца,1</w:t>
            </w:r>
          </w:p>
        </w:tc>
      </w:tr>
      <w:tr w:rsidR="00146F58" w:rsidRPr="003D1E8E" w:rsidTr="00146F58">
        <w:trPr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Ремонт т/с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ТК 11/3-СШ №11</w:t>
            </w:r>
          </w:p>
        </w:tc>
      </w:tr>
      <w:tr w:rsidR="00146F58" w:rsidRPr="003D1E8E" w:rsidTr="00146F58">
        <w:trPr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88 кв.КПД №2 в микрорайоне  №7 «Бобры» подг.период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Г. Мозырь  микрорайон №7</w:t>
            </w:r>
          </w:p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« Бобры</w:t>
            </w:r>
          </w:p>
        </w:tc>
      </w:tr>
      <w:tr w:rsidR="00146F58" w:rsidRPr="003D1E8E" w:rsidTr="00146F58">
        <w:trPr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Инженерные</w:t>
            </w:r>
            <w:r w:rsidRPr="003D1E8E">
              <w:rPr>
                <w:sz w:val="30"/>
                <w:szCs w:val="30"/>
              </w:rPr>
              <w:t xml:space="preserve"> сети, сооружения и застройка гр. ж/домов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Микрорайон №4 канализация</w:t>
            </w:r>
          </w:p>
        </w:tc>
      </w:tr>
      <w:tr w:rsidR="00146F58" w:rsidRPr="003D1E8E" w:rsidTr="00146F58">
        <w:trPr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Сеть абонентского доступа  по технологии  </w:t>
            </w:r>
            <w:r w:rsidRPr="003D1E8E">
              <w:rPr>
                <w:sz w:val="30"/>
                <w:szCs w:val="30"/>
                <w:lang w:val="en-US"/>
              </w:rPr>
              <w:t>GPON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(г. Мозырь АТС Малинина) б.Юности, Гагарина, Малинина, Притыцкого, Нефтестроителей</w:t>
            </w:r>
          </w:p>
        </w:tc>
      </w:tr>
      <w:tr w:rsidR="00146F58" w:rsidRPr="003D1E8E" w:rsidTr="00146F58">
        <w:trPr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Реконструкция  ВЛ -0, 38 кВ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ГК ТП-110 по ул. Островского </w:t>
            </w:r>
          </w:p>
        </w:tc>
      </w:tr>
      <w:tr w:rsidR="00146F58" w:rsidRPr="003D1E8E" w:rsidTr="00146F58">
        <w:trPr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Многоквартирный ж.д. КПД №1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Микрорайон №3 </w:t>
            </w:r>
          </w:p>
        </w:tc>
      </w:tr>
      <w:tr w:rsidR="00146F58" w:rsidRPr="003D1E8E" w:rsidTr="00146F58">
        <w:trPr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Реконструкция  ВЛ-0,38 кВ от КТП-255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 Ул. Промышленная</w:t>
            </w:r>
          </w:p>
        </w:tc>
      </w:tr>
      <w:tr w:rsidR="00146F58" w:rsidRPr="003D1E8E" w:rsidTr="00146F58">
        <w:trPr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От ТК29а-18 до б.Дружбы.19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Б.Дружбы.19</w:t>
            </w:r>
          </w:p>
        </w:tc>
      </w:tr>
      <w:tr w:rsidR="00146F58" w:rsidRPr="003D1E8E" w:rsidTr="00146F58">
        <w:trPr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Модернизация т/с ТК29а-30 до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Б.Дружбы,13</w:t>
            </w:r>
          </w:p>
        </w:tc>
      </w:tr>
      <w:tr w:rsidR="00146F58" w:rsidRPr="003D1E8E" w:rsidTr="00146F58">
        <w:trPr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Внеплощадочные сети. соор. </w:t>
            </w:r>
          </w:p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и бл-во инд.застройки.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М-он «Южный» водопровод</w:t>
            </w:r>
          </w:p>
        </w:tc>
      </w:tr>
      <w:tr w:rsidR="00146F58" w:rsidRPr="003D1E8E" w:rsidTr="00146F58">
        <w:trPr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Демонтаж конденсатосборников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Промышленная,58.60,69.</w:t>
            </w:r>
          </w:p>
        </w:tc>
      </w:tr>
      <w:tr w:rsidR="00146F58" w:rsidRPr="003D1E8E" w:rsidTr="00146F58">
        <w:trPr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Модернизация от ТК-29а-27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Б.Дружбы,7</w:t>
            </w:r>
          </w:p>
        </w:tc>
      </w:tr>
      <w:tr w:rsidR="00146F58" w:rsidRPr="003D1E8E" w:rsidTr="00146F58">
        <w:trPr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Прокладка водоснабжения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1 пер. Катаева,34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 Устройство въезда на парковку рынка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«Славянский»  б.Юности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Передача нагрузок  от котельной по ул. Ветровая на Мозырскую ТЭЦ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Ветровая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Ремонт канализации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Пролетарская,85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Ремонт водопровода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Детская больница. Р-н стройки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Капремонт ж.д.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Пос. Сосновый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Ремонт водопровода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Б.Дружбы,3 корп.3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Газификация ж.д.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Юбиленая.4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Подключение ж.д. к системе ВиК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Ул. Тургенева.27А 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Подключение ж.д. к системе ВиК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Заречная,25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Модернизация  ОТ УЗ-2-13-2 до здания баклаборатории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поликлиники №3 пер. Березовый,22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Ремонт водопровода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Интернациональная.184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Демонтаж емкостной установки газоснабжения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Б.Дружбы,2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Капитальный ремонт ж.д.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Ул. Пушкина.45 (стр-во </w:t>
            </w:r>
            <w:r w:rsidRPr="003D1E8E">
              <w:rPr>
                <w:sz w:val="30"/>
                <w:szCs w:val="30"/>
              </w:rPr>
              <w:lastRenderedPageBreak/>
              <w:t>теплоузла)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lastRenderedPageBreak/>
              <w:t>Капремонт  ж.д.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Нелидова.7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Социалистическая,104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Ремонт водопровода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Реконструкция ресторана «Папараць кветка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Интернациональная,53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Прокладка канализации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8 Марта.17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Ремонт водопровода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Царенко, 3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Возведения модуля и новеса дляавтомойки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Коммунальная,19б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Ликвид.конденсатосборников  гидрозатворов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Г. Мозырь (20 адресов)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Ремонт водопровода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Ул. Мира, 10 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Стр-во ж,д.со зданиями для обслуживания населения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Пушкина,14,14а.14в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Ремонт водопровода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Октябрьская.35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Водоснабжение ж.д.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Ул. Освободитейд.35 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Ремонт кабеля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Нефтестроителей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Ремонт здания АТС Дружба Мозырского ЗУЭС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Ремонт помещения  б.Дружбы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Ремонт кабеля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Нефтестроителей.  (р-н трамв путей)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Ремонт т/с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Ул.Нефтестроителей.20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Ремонт т/с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Притыцкого,24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Ремонт т/с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Б.Юности,31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Ремонт Кл10 кв.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Интернациональная (детполик)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Ремонт кабеля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Интернацион.  (р-н становки  горнолыжный комплекс)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Ремонт т/с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Б.Юности,33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Водоснабжение жилого дома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Пер. Чапаева,3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Водоснабжение ж.д.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Новая,37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Ремонт водопровода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8Марта,23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Капитальный ремонт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 Ул. Нелидова.7 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Модернизация т/с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От ТК-3/49 до Т/к -3/50 </w:t>
            </w:r>
          </w:p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Н.п. Сосновый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Модернизация т/с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От ТК-3/33-2 до ТК-3/33-3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Модернизация т/с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От ТК-3/33-3 до ж.д. №17 н.п. Сосновый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Модернизация т/с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От ТК-3/48 до ТК-3/49 </w:t>
            </w:r>
          </w:p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В н.п. Сосновый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Модернизация т/с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От ТК-3/49 до ж.д. №10 н.п. </w:t>
            </w:r>
            <w:r w:rsidRPr="003D1E8E">
              <w:rPr>
                <w:sz w:val="30"/>
                <w:szCs w:val="30"/>
              </w:rPr>
              <w:lastRenderedPageBreak/>
              <w:t>Сосновый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lastRenderedPageBreak/>
              <w:t xml:space="preserve">Модернизация т/с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От ТК=3/46 до ТК-3/33-2 н.п. Сосновый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Модернизация т/с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ТК-3/50 до ж.д. №11 в н.п. Сосновый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Подключение водоснабжения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Заречная.40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Ремонт анодных контуров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Б.Юности,91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Ремонт анодных контуров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Малинина,6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Ремонт анодных контуров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Социалистическая,83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Реконструкция здания ООО АКС под ФОЦ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Гагарина,85 «Б»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Газификация ж.д.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Гоголя,61а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Газификация ж.д.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Юннатов №9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Водоснабжение ж.д.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Заречная.40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Ремонт кабеля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Мирная.24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Газификация ж.д.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Мелиоративная19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Ремонт кабеля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17 Сентября .тп-203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Ремонт кабеля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Б.Страконицкий р -н маг. «Лимон»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Газификация ж.д.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Ул. Мележа.1 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Водоснабжение ж.д.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Новая,38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Газификация ж.д.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Ул. Пушкаря,9 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Модернизация т/с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От ТК-2/32 до ТК-2/32/1 по б.Юности,99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Модернизация т/с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От ТК-3 до ТК -5 по ул. Социалистическая,119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Газификация ж.д.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Фестивальная, 6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Ремонт водопровода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Интернациональная 125 д/б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Прокладка газоснабжения ,  электроснабжения,ВиК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Заслонова,92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Ремонт водопровода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Некрасова,27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Ремонт канализации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Нелидова.10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Водоснабжение и водоотведение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Заслонова.6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Ремонт кабеля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Притыцкого.2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Газификация ж.д.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Фрунзе.43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Водоснабжение ж.д.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4 пер. Катаева,22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Газификация ж.д.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Фрунзе,72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Водоснабжение ж.д.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Советская,9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Рек-ция помещения под административно-торговое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Притыцкого,34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модернизация т/с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Б.Юности.95 до ТК-2-32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lastRenderedPageBreak/>
              <w:t>Подключение теплосети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Лазо.21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Газификация ж.д.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Бумажкова,44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Капитальный ремонт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ж.д.№7 ул. Я.Колоса</w:t>
            </w:r>
          </w:p>
        </w:tc>
      </w:tr>
      <w:tr w:rsidR="00146F58" w:rsidRPr="003D1E8E" w:rsidTr="00146F58">
        <w:trPr>
          <w:trHeight w:val="90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Капитальный ремонт </w:t>
            </w:r>
          </w:p>
        </w:tc>
        <w:tc>
          <w:tcPr>
            <w:tcW w:w="4530" w:type="dxa"/>
            <w:gridSpan w:val="2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Ж.д. №44 по ул. Рыжкова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Ремонт водопровода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Я.Колоса.9  д. Нагорные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Ремонт водопровода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Пушкина4-26д. Нагорные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Ремонт водопровода 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Инж. сети и ижилая застройка  в н.п. Наровчизна  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Ремонт напорного коллектора 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н.п. Криничный - Бобренята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Прокладка сетей ВиК 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Ул. Нефтеразведчиков в н.п. Наровчизна 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Устранение аварии на водопроводе 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Спортивная,94 Козенки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Замена канализационных сетей 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Ул. горького,59 Козенки 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Реконструкция промывочно-пропарочной ст.анции 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Ст. Барбаров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Реконструкция ВЛ-35кВ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Митьки- Рудня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Стр-во автомойки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Д.Наровчизна р-н «АЗС)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Водоснабжение и водоотведение ж.д.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Ул. Коростеньская,24 Наровчизна 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Прокладка водоснабжения и водоотведения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Чкалова,3 д.Прудок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Сети газоснабжения, водоснабжения, канализации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Заводская 17 д.Дрозды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Капитальный ремонт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Ж.д. №8 пос. Сосновый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Прокладка сетей  ВиК 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Строителей,267 д. Лрозды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Газификация ж.д.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героев Подполья ,8 д. Наровчизна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Газификация ж.д. 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Ул. Солнечная,6 Наровчизна 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Прокладка сетей ВиК 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Цветочная,16 Наровчизна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Ремонт водопровода 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Гагарина,9 козенки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Демонтаж конденсатосборников 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П. Сосновый. Д.11, 14,16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Прокладка сетей В иК 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Н.п. Наровчизна, У-1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Подключение сетей газа. Водоснабжения и канализации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Абрамова,17 д.Наровчизна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Стр-во ж.д. 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Строимтелей,153 д.Дрозды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Газификация ж.д.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Пер. Калинина,4А Булавки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Подключение ж.д. к системе ВиК 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Мозырских дивизий,13 д.Наровчизна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Газификация ж.д.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Ул. Энергетиков ,7 д. Наровчизна 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Радченко Д.Н. 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Ул. Нефтеразведчиков , д. 11 </w:t>
            </w:r>
          </w:p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д. Наровчизна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lastRenderedPageBreak/>
              <w:t>Водоснабжение ж.д.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Д. Наровчизна , 8 Б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Замена аварийной канализации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Спортивная,52 д. Козенки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Узел доступа 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Н.п. Зимовищи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Водоснабжение жилого дома 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Ул. Гагарина,5 Наровчизна 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Модернизация т/с 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ОтВР-53 до ТК -3/22-1 по ул. Спортивная н.п. Козенки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Газоснабжение: Реконструкция здания школы 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Ленина,1 н.п. Новики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Ремонт водопровода 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Железнодорожная.3 Козенки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Газификация ж.д .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Героев Подполья,4 Наровчизна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Газификация ж.д.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Строителей, 66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Прокладка сетей водопровода  и водоотведение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Мозырская,7 д. Наровчизна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Газификация ж.д.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Артюшенко  1,3 д. Дрозды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Газификация ж.д.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Молодежная,д. Каменка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Газоснабжение ж.д.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Строителей, 176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Газификация ж.д.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Мозырская,23  н.п. Наровчизна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Водоснабжение ж.д. 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Солнечная 11  в н.п. Криничный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Реконструкция ВЛ-0.38 кв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Н.п. Прудок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Стр-во  6 постовой автомойки 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Д. Наровчизна. Ул. Сузько р-н АЗС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Газификация ж.д.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Строителей, 253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Газификация ж.д.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Энергетиков ,12 н.п. Наровчизна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Водоснабжение ж.д. 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Б.Берег ,39 Скрыгалов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Водоснабжение и канализация 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Солнечная ,10 Наровчизна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Газоснабжение ж.д.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Т.Абрамова,33  Наровчизна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Газоснабжение ж.д.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Строителей,40 Д.Дрозды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Инж.геологические изыскания 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н.п.Криничный, Гурины, Бибики, Мозырского района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Газоснабжение ж.д. 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Ракитского,14 В Н.П. Наровчизна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Газификация ж.д. 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Строителей,166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Водоснабжение ж.д.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Ул. Лесная.62  Новики 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Водоснабжение зем.участка 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Школьная.17 Акулинка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Ремонт водопровода 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Я.колоса,1 Нагорные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Газификация ж.д.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Коростеньская,9 наровчизна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Газификация ж.д.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Б.Берег д.88 Скрыгалов</w:t>
            </w:r>
          </w:p>
        </w:tc>
      </w:tr>
      <w:tr w:rsidR="00146F58" w:rsidRPr="003D1E8E" w:rsidTr="00146F58">
        <w:trPr>
          <w:gridAfter w:val="1"/>
          <w:wAfter w:w="30" w:type="dxa"/>
          <w:trHeight w:val="118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lastRenderedPageBreak/>
              <w:t xml:space="preserve">Водоснабжения и водоотведения 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Ул. Солнечная.12.14 Наровчизна</w:t>
            </w:r>
          </w:p>
        </w:tc>
      </w:tr>
      <w:tr w:rsidR="00146F58" w:rsidRPr="003D1E8E" w:rsidTr="00146F58">
        <w:trPr>
          <w:gridAfter w:val="1"/>
          <w:wAfter w:w="30" w:type="dxa"/>
          <w:trHeight w:val="614"/>
        </w:trPr>
        <w:tc>
          <w:tcPr>
            <w:tcW w:w="558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 xml:space="preserve">Сеть абонентского доступа по технологии </w:t>
            </w:r>
            <w:r w:rsidRPr="003D1E8E">
              <w:rPr>
                <w:sz w:val="30"/>
                <w:szCs w:val="30"/>
                <w:lang w:val="en-US"/>
              </w:rPr>
              <w:t>GPON</w:t>
            </w:r>
          </w:p>
        </w:tc>
        <w:tc>
          <w:tcPr>
            <w:tcW w:w="4500" w:type="dxa"/>
          </w:tcPr>
          <w:p w:rsidR="00146F58" w:rsidRPr="003D1E8E" w:rsidRDefault="00146F58" w:rsidP="003D1E8E">
            <w:pPr>
              <w:rPr>
                <w:sz w:val="30"/>
                <w:szCs w:val="30"/>
              </w:rPr>
            </w:pPr>
            <w:r w:rsidRPr="003D1E8E">
              <w:rPr>
                <w:sz w:val="30"/>
                <w:szCs w:val="30"/>
              </w:rPr>
              <w:t>д.Козенки Мозырский р-н</w:t>
            </w:r>
          </w:p>
        </w:tc>
      </w:tr>
    </w:tbl>
    <w:p w:rsidR="0063181A" w:rsidRDefault="0063181A" w:rsidP="003D1E8E">
      <w:pPr>
        <w:rPr>
          <w:rFonts w:ascii="Times New Roman" w:hAnsi="Times New Roman" w:cs="Times New Roman"/>
          <w:sz w:val="30"/>
          <w:szCs w:val="30"/>
        </w:rPr>
      </w:pPr>
    </w:p>
    <w:p w:rsidR="00146F58" w:rsidRPr="003D1E8E" w:rsidRDefault="00146F58" w:rsidP="003D1E8E">
      <w:pPr>
        <w:rPr>
          <w:rFonts w:ascii="Times New Roman" w:hAnsi="Times New Roman" w:cs="Times New Roman"/>
          <w:sz w:val="30"/>
          <w:szCs w:val="30"/>
        </w:rPr>
      </w:pPr>
      <w:bookmarkStart w:id="9" w:name="_GoBack"/>
      <w:bookmarkEnd w:id="9"/>
    </w:p>
    <w:p w:rsidR="0063181A" w:rsidRPr="003D1E8E" w:rsidRDefault="0063181A" w:rsidP="003D1E8E">
      <w:pPr>
        <w:rPr>
          <w:rFonts w:ascii="Times New Roman" w:hAnsi="Times New Roman" w:cs="Times New Roman"/>
          <w:sz w:val="30"/>
          <w:szCs w:val="30"/>
        </w:rPr>
      </w:pPr>
    </w:p>
    <w:p w:rsidR="0063181A" w:rsidRPr="003D1E8E" w:rsidRDefault="0063181A" w:rsidP="003D1E8E">
      <w:pPr>
        <w:rPr>
          <w:rFonts w:ascii="Times New Roman" w:hAnsi="Times New Roman" w:cs="Times New Roman"/>
          <w:sz w:val="30"/>
          <w:szCs w:val="30"/>
        </w:rPr>
      </w:pPr>
    </w:p>
    <w:p w:rsidR="0063181A" w:rsidRPr="003D1E8E" w:rsidRDefault="0063181A" w:rsidP="003D1E8E">
      <w:pPr>
        <w:rPr>
          <w:rFonts w:ascii="Times New Roman" w:hAnsi="Times New Roman" w:cs="Times New Roman"/>
          <w:sz w:val="30"/>
          <w:szCs w:val="30"/>
        </w:rPr>
      </w:pPr>
    </w:p>
    <w:p w:rsidR="0063181A" w:rsidRPr="003D1E8E" w:rsidRDefault="0063181A" w:rsidP="003D1E8E">
      <w:pPr>
        <w:rPr>
          <w:rFonts w:ascii="Times New Roman" w:hAnsi="Times New Roman" w:cs="Times New Roman"/>
          <w:sz w:val="30"/>
          <w:szCs w:val="30"/>
        </w:rPr>
      </w:pPr>
    </w:p>
    <w:p w:rsidR="0063181A" w:rsidRPr="003D1E8E" w:rsidRDefault="0063181A" w:rsidP="003D1E8E">
      <w:pPr>
        <w:pStyle w:val="20"/>
        <w:shd w:val="clear" w:color="auto" w:fill="auto"/>
        <w:spacing w:line="240" w:lineRule="auto"/>
      </w:pPr>
    </w:p>
    <w:p w:rsidR="00056263" w:rsidRPr="003D1E8E" w:rsidRDefault="00056263" w:rsidP="003D1E8E">
      <w:pPr>
        <w:pStyle w:val="20"/>
        <w:shd w:val="clear" w:color="auto" w:fill="auto"/>
        <w:spacing w:line="240" w:lineRule="auto"/>
        <w:ind w:firstLine="709"/>
      </w:pPr>
      <w:r w:rsidRPr="003D1E8E">
        <w:t xml:space="preserve"> </w:t>
      </w:r>
    </w:p>
    <w:p w:rsidR="001A26B1" w:rsidRPr="003D1E8E" w:rsidRDefault="001A26B1" w:rsidP="003D1E8E">
      <w:pPr>
        <w:pStyle w:val="20"/>
        <w:shd w:val="clear" w:color="auto" w:fill="auto"/>
        <w:spacing w:line="240" w:lineRule="auto"/>
        <w:ind w:firstLine="709"/>
      </w:pPr>
    </w:p>
    <w:sectPr w:rsidR="001A26B1" w:rsidRPr="003D1E8E" w:rsidSect="00D02773">
      <w:pgSz w:w="11900" w:h="16840"/>
      <w:pgMar w:top="458" w:right="791" w:bottom="1866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102" w:rsidRDefault="00BA4102">
      <w:r>
        <w:separator/>
      </w:r>
    </w:p>
  </w:endnote>
  <w:endnote w:type="continuationSeparator" w:id="0">
    <w:p w:rsidR="00BA4102" w:rsidRDefault="00BA4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102" w:rsidRDefault="00BA4102"/>
  </w:footnote>
  <w:footnote w:type="continuationSeparator" w:id="0">
    <w:p w:rsidR="00BA4102" w:rsidRDefault="00BA41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00E"/>
    <w:multiLevelType w:val="hybridMultilevel"/>
    <w:tmpl w:val="8D30E696"/>
    <w:lvl w:ilvl="0" w:tplc="29B8E372">
      <w:start w:val="1"/>
      <w:numFmt w:val="bullet"/>
      <w:lvlText w:val="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08CA6FE9"/>
    <w:multiLevelType w:val="hybridMultilevel"/>
    <w:tmpl w:val="0C1AAA72"/>
    <w:lvl w:ilvl="0" w:tplc="29B8E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D3C59"/>
    <w:multiLevelType w:val="hybridMultilevel"/>
    <w:tmpl w:val="D80607EA"/>
    <w:lvl w:ilvl="0" w:tplc="29B8E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01230"/>
    <w:multiLevelType w:val="hybridMultilevel"/>
    <w:tmpl w:val="14B8133A"/>
    <w:lvl w:ilvl="0" w:tplc="29B8E372">
      <w:start w:val="1"/>
      <w:numFmt w:val="bullet"/>
      <w:lvlText w:val="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11826EB1"/>
    <w:multiLevelType w:val="multilevel"/>
    <w:tmpl w:val="A01036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EC5428"/>
    <w:multiLevelType w:val="hybridMultilevel"/>
    <w:tmpl w:val="AEF0C372"/>
    <w:lvl w:ilvl="0" w:tplc="29B8E372">
      <w:start w:val="1"/>
      <w:numFmt w:val="bullet"/>
      <w:lvlText w:val="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1FCB5598"/>
    <w:multiLevelType w:val="hybridMultilevel"/>
    <w:tmpl w:val="CD20DC14"/>
    <w:lvl w:ilvl="0" w:tplc="29B8E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D13E8"/>
    <w:multiLevelType w:val="hybridMultilevel"/>
    <w:tmpl w:val="BB56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8369F"/>
    <w:multiLevelType w:val="hybridMultilevel"/>
    <w:tmpl w:val="C0EA8AE6"/>
    <w:lvl w:ilvl="0" w:tplc="29B8E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9B8E3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90E7D"/>
    <w:multiLevelType w:val="multilevel"/>
    <w:tmpl w:val="0F5C93C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E157F3"/>
    <w:multiLevelType w:val="hybridMultilevel"/>
    <w:tmpl w:val="97E25F24"/>
    <w:lvl w:ilvl="0" w:tplc="29B8E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87D39"/>
    <w:multiLevelType w:val="hybridMultilevel"/>
    <w:tmpl w:val="B448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941DB"/>
    <w:multiLevelType w:val="hybridMultilevel"/>
    <w:tmpl w:val="855A7734"/>
    <w:lvl w:ilvl="0" w:tplc="29B8E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C3DCD"/>
    <w:multiLevelType w:val="hybridMultilevel"/>
    <w:tmpl w:val="5EC295C0"/>
    <w:lvl w:ilvl="0" w:tplc="29B8E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6131E"/>
    <w:multiLevelType w:val="hybridMultilevel"/>
    <w:tmpl w:val="3E22EEC6"/>
    <w:lvl w:ilvl="0" w:tplc="29B8E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9B8E3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C1E9A"/>
    <w:multiLevelType w:val="hybridMultilevel"/>
    <w:tmpl w:val="631A5150"/>
    <w:lvl w:ilvl="0" w:tplc="29B8E372">
      <w:start w:val="1"/>
      <w:numFmt w:val="bullet"/>
      <w:lvlText w:val="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>
    <w:nsid w:val="688F0CE9"/>
    <w:multiLevelType w:val="hybridMultilevel"/>
    <w:tmpl w:val="FA564E0C"/>
    <w:lvl w:ilvl="0" w:tplc="29B8E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24D9E"/>
    <w:multiLevelType w:val="hybridMultilevel"/>
    <w:tmpl w:val="CBD42A2E"/>
    <w:lvl w:ilvl="0" w:tplc="29B8E372">
      <w:start w:val="1"/>
      <w:numFmt w:val="bullet"/>
      <w:lvlText w:val="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8">
    <w:nsid w:val="72A61FA7"/>
    <w:multiLevelType w:val="hybridMultilevel"/>
    <w:tmpl w:val="13085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523995"/>
    <w:multiLevelType w:val="multilevel"/>
    <w:tmpl w:val="A0AA1F0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1E5133"/>
    <w:multiLevelType w:val="hybridMultilevel"/>
    <w:tmpl w:val="BC1295B0"/>
    <w:lvl w:ilvl="0" w:tplc="29B8E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4734D"/>
    <w:multiLevelType w:val="hybridMultilevel"/>
    <w:tmpl w:val="AD2CE498"/>
    <w:lvl w:ilvl="0" w:tplc="29B8E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9B8E3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9"/>
  </w:num>
  <w:num w:numId="4">
    <w:abstractNumId w:val="7"/>
  </w:num>
  <w:num w:numId="5">
    <w:abstractNumId w:val="21"/>
  </w:num>
  <w:num w:numId="6">
    <w:abstractNumId w:val="0"/>
  </w:num>
  <w:num w:numId="7">
    <w:abstractNumId w:val="2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15"/>
  </w:num>
  <w:num w:numId="13">
    <w:abstractNumId w:val="11"/>
  </w:num>
  <w:num w:numId="14">
    <w:abstractNumId w:val="5"/>
  </w:num>
  <w:num w:numId="15">
    <w:abstractNumId w:val="6"/>
  </w:num>
  <w:num w:numId="16">
    <w:abstractNumId w:val="20"/>
  </w:num>
  <w:num w:numId="17">
    <w:abstractNumId w:val="16"/>
  </w:num>
  <w:num w:numId="18">
    <w:abstractNumId w:val="13"/>
  </w:num>
  <w:num w:numId="19">
    <w:abstractNumId w:val="14"/>
  </w:num>
  <w:num w:numId="20">
    <w:abstractNumId w:val="8"/>
  </w:num>
  <w:num w:numId="21">
    <w:abstractNumId w:val="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D07C5"/>
    <w:rsid w:val="00015FA1"/>
    <w:rsid w:val="00056263"/>
    <w:rsid w:val="00146F58"/>
    <w:rsid w:val="001A26B1"/>
    <w:rsid w:val="001D3412"/>
    <w:rsid w:val="001D5591"/>
    <w:rsid w:val="001E01D4"/>
    <w:rsid w:val="0022178A"/>
    <w:rsid w:val="002D3A02"/>
    <w:rsid w:val="002F0F2C"/>
    <w:rsid w:val="00306941"/>
    <w:rsid w:val="00314571"/>
    <w:rsid w:val="00350D87"/>
    <w:rsid w:val="00373D5E"/>
    <w:rsid w:val="003D1E8E"/>
    <w:rsid w:val="004766F1"/>
    <w:rsid w:val="004E2F48"/>
    <w:rsid w:val="0063181A"/>
    <w:rsid w:val="006428F6"/>
    <w:rsid w:val="006A7041"/>
    <w:rsid w:val="00760595"/>
    <w:rsid w:val="007D406F"/>
    <w:rsid w:val="00872496"/>
    <w:rsid w:val="00A4742A"/>
    <w:rsid w:val="00AC56C4"/>
    <w:rsid w:val="00B436D3"/>
    <w:rsid w:val="00B465A6"/>
    <w:rsid w:val="00BA0142"/>
    <w:rsid w:val="00BA4102"/>
    <w:rsid w:val="00CD25FE"/>
    <w:rsid w:val="00CE1753"/>
    <w:rsid w:val="00D02773"/>
    <w:rsid w:val="00D25176"/>
    <w:rsid w:val="00D269B2"/>
    <w:rsid w:val="00D65677"/>
    <w:rsid w:val="00ED07C5"/>
    <w:rsid w:val="00EE5A50"/>
    <w:rsid w:val="00F9125D"/>
    <w:rsid w:val="00FB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2773"/>
    <w:rPr>
      <w:color w:val="000000"/>
    </w:rPr>
  </w:style>
  <w:style w:type="paragraph" w:styleId="1">
    <w:name w:val="heading 1"/>
    <w:basedOn w:val="a"/>
    <w:link w:val="10"/>
    <w:uiPriority w:val="9"/>
    <w:qFormat/>
    <w:rsid w:val="001D559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277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027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_"/>
    <w:basedOn w:val="a0"/>
    <w:link w:val="12"/>
    <w:rsid w:val="00D027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D02773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2">
    <w:name w:val="Заголовок №1"/>
    <w:basedOn w:val="a"/>
    <w:link w:val="11"/>
    <w:rsid w:val="00D02773"/>
    <w:pPr>
      <w:shd w:val="clear" w:color="auto" w:fill="FFFFFF"/>
      <w:spacing w:before="960" w:after="30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">
    <w:name w:val="Основной текст (3)_"/>
    <w:basedOn w:val="a0"/>
    <w:link w:val="30"/>
    <w:rsid w:val="000562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626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D5591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table" w:styleId="a4">
    <w:name w:val="Table Grid"/>
    <w:basedOn w:val="a1"/>
    <w:rsid w:val="0063181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D1E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9C0E-8A0F-41D0-9A7E-AE7D2CE9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2017-06-23T05:08:00Z</dcterms:created>
  <dcterms:modified xsi:type="dcterms:W3CDTF">2017-06-23T05:08:00Z</dcterms:modified>
</cp:coreProperties>
</file>