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/>
      </w:tblPr>
      <w:tblGrid>
        <w:gridCol w:w="4166"/>
      </w:tblGrid>
      <w:tr w:rsidR="00A423F7" w:rsidRPr="00A400E1" w:rsidTr="00A423F7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423F7" w:rsidRPr="00A400E1" w:rsidRDefault="00A423F7" w:rsidP="00A423F7">
            <w:pPr>
              <w:tabs>
                <w:tab w:val="left" w:pos="709"/>
              </w:tabs>
              <w:rPr>
                <w:sz w:val="30"/>
                <w:szCs w:val="30"/>
                <w:lang w:val="be-BY"/>
              </w:rPr>
            </w:pPr>
            <w:r w:rsidRPr="00A400E1">
              <w:rPr>
                <w:sz w:val="30"/>
                <w:szCs w:val="30"/>
              </w:rPr>
              <w:t>УТВЕРЖДЕНО</w:t>
            </w:r>
          </w:p>
        </w:tc>
      </w:tr>
      <w:tr w:rsidR="00A423F7" w:rsidRPr="00A400E1" w:rsidTr="00A423F7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1A05AF" w:rsidRDefault="00A423F7" w:rsidP="00A423F7">
            <w:pPr>
              <w:tabs>
                <w:tab w:val="left" w:pos="709"/>
              </w:tabs>
              <w:rPr>
                <w:sz w:val="30"/>
                <w:szCs w:val="30"/>
              </w:rPr>
            </w:pPr>
            <w:r w:rsidRPr="00A400E1">
              <w:rPr>
                <w:sz w:val="30"/>
                <w:szCs w:val="30"/>
              </w:rPr>
              <w:t xml:space="preserve">Постановление </w:t>
            </w:r>
          </w:p>
          <w:p w:rsidR="00A423F7" w:rsidRPr="00A400E1" w:rsidRDefault="00A423F7" w:rsidP="00A423F7">
            <w:pPr>
              <w:tabs>
                <w:tab w:val="left" w:pos="709"/>
              </w:tabs>
              <w:rPr>
                <w:sz w:val="30"/>
                <w:szCs w:val="30"/>
              </w:rPr>
            </w:pPr>
            <w:r w:rsidRPr="00A400E1">
              <w:rPr>
                <w:sz w:val="30"/>
                <w:szCs w:val="30"/>
              </w:rPr>
              <w:t>Министерства образования</w:t>
            </w:r>
          </w:p>
        </w:tc>
      </w:tr>
      <w:tr w:rsidR="00A423F7" w:rsidRPr="00A400E1" w:rsidTr="00A423F7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423F7" w:rsidRPr="00A400E1" w:rsidRDefault="00A423F7" w:rsidP="00A423F7">
            <w:pPr>
              <w:tabs>
                <w:tab w:val="left" w:pos="709"/>
              </w:tabs>
              <w:rPr>
                <w:sz w:val="30"/>
                <w:szCs w:val="30"/>
              </w:rPr>
            </w:pPr>
            <w:r w:rsidRPr="00A400E1">
              <w:rPr>
                <w:sz w:val="30"/>
                <w:szCs w:val="30"/>
              </w:rPr>
              <w:t>Республики Беларусь</w:t>
            </w:r>
          </w:p>
        </w:tc>
      </w:tr>
      <w:tr w:rsidR="00A423F7" w:rsidRPr="00A400E1" w:rsidTr="00A423F7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423F7" w:rsidRPr="00A400E1" w:rsidRDefault="001A05AF" w:rsidP="00A423F7">
            <w:pPr>
              <w:tabs>
                <w:tab w:val="left" w:pos="709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19.06.2020</w:t>
            </w:r>
            <w:r w:rsidRPr="00A400E1"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>140</w:t>
            </w:r>
          </w:p>
        </w:tc>
      </w:tr>
    </w:tbl>
    <w:p w:rsidR="00A423F7" w:rsidRPr="00A400E1" w:rsidRDefault="00A423F7" w:rsidP="00A423F7">
      <w:pPr>
        <w:shd w:val="clear" w:color="auto" w:fill="FFFFFF"/>
        <w:spacing w:line="280" w:lineRule="exact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spacing w:line="280" w:lineRule="exact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spacing w:line="280" w:lineRule="exact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spacing w:line="280" w:lineRule="exact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spacing w:line="280" w:lineRule="exact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spacing w:line="280" w:lineRule="exact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spacing w:line="280" w:lineRule="exact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spacing w:line="280" w:lineRule="exact"/>
        <w:rPr>
          <w:sz w:val="30"/>
          <w:szCs w:val="30"/>
          <w:lang w:val="en-US"/>
        </w:rPr>
      </w:pPr>
    </w:p>
    <w:p w:rsidR="00A423F7" w:rsidRPr="00A400E1" w:rsidRDefault="00A423F7" w:rsidP="00A423F7">
      <w:pPr>
        <w:shd w:val="clear" w:color="auto" w:fill="FFFFFF"/>
        <w:spacing w:line="280" w:lineRule="exact"/>
        <w:rPr>
          <w:sz w:val="30"/>
          <w:szCs w:val="30"/>
          <w:lang w:val="en-US"/>
        </w:rPr>
      </w:pPr>
    </w:p>
    <w:p w:rsidR="00A423F7" w:rsidRPr="00A400E1" w:rsidRDefault="00A423F7" w:rsidP="00A423F7">
      <w:pPr>
        <w:shd w:val="clear" w:color="auto" w:fill="FFFFFF"/>
        <w:spacing w:line="280" w:lineRule="exact"/>
        <w:rPr>
          <w:sz w:val="30"/>
          <w:szCs w:val="30"/>
          <w:lang w:val="en-US"/>
        </w:rPr>
      </w:pPr>
    </w:p>
    <w:p w:rsidR="00A423F7" w:rsidRPr="00A400E1" w:rsidRDefault="00A423F7" w:rsidP="00A423F7">
      <w:pPr>
        <w:shd w:val="clear" w:color="auto" w:fill="FFFFFF"/>
        <w:spacing w:line="280" w:lineRule="exact"/>
        <w:rPr>
          <w:sz w:val="30"/>
          <w:szCs w:val="30"/>
          <w:lang w:val="en-US"/>
        </w:rPr>
      </w:pPr>
    </w:p>
    <w:p w:rsidR="00A423F7" w:rsidRPr="00A400E1" w:rsidRDefault="00A423F7" w:rsidP="00A423F7">
      <w:pPr>
        <w:shd w:val="clear" w:color="auto" w:fill="FFFFFF"/>
        <w:spacing w:line="280" w:lineRule="exact"/>
        <w:rPr>
          <w:sz w:val="30"/>
          <w:szCs w:val="30"/>
          <w:lang w:val="en-US"/>
        </w:rPr>
      </w:pPr>
    </w:p>
    <w:p w:rsidR="00A423F7" w:rsidRPr="00A400E1" w:rsidRDefault="00A423F7" w:rsidP="00A423F7">
      <w:pPr>
        <w:shd w:val="clear" w:color="auto" w:fill="FFFFFF"/>
        <w:spacing w:line="280" w:lineRule="exact"/>
        <w:rPr>
          <w:sz w:val="30"/>
          <w:szCs w:val="30"/>
          <w:lang w:val="en-US"/>
        </w:rPr>
      </w:pPr>
    </w:p>
    <w:p w:rsidR="00A423F7" w:rsidRPr="00A400E1" w:rsidRDefault="00A423F7" w:rsidP="00A423F7">
      <w:pPr>
        <w:jc w:val="center"/>
        <w:outlineLvl w:val="0"/>
        <w:rPr>
          <w:sz w:val="30"/>
          <w:szCs w:val="30"/>
          <w:lang w:val="be-BY"/>
        </w:rPr>
      </w:pPr>
      <w:bookmarkStart w:id="0" w:name="_GoBack"/>
      <w:r w:rsidRPr="00A400E1">
        <w:rPr>
          <w:sz w:val="30"/>
          <w:szCs w:val="30"/>
          <w:lang w:val="be-BY"/>
        </w:rPr>
        <w:t>Учебная программа по учебному предмету</w:t>
      </w:r>
    </w:p>
    <w:p w:rsidR="00A423F7" w:rsidRPr="00A400E1" w:rsidRDefault="00A423F7" w:rsidP="00A423F7">
      <w:pPr>
        <w:jc w:val="center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«</w:t>
      </w:r>
      <w:r w:rsidRPr="00A400E1">
        <w:rPr>
          <w:sz w:val="30"/>
          <w:szCs w:val="30"/>
          <w:lang w:val="be-BY"/>
        </w:rPr>
        <w:t>Географ</w:t>
      </w:r>
      <w:proofErr w:type="spellStart"/>
      <w:r w:rsidRPr="00A400E1">
        <w:rPr>
          <w:sz w:val="30"/>
          <w:szCs w:val="30"/>
        </w:rPr>
        <w:t>ия</w:t>
      </w:r>
      <w:proofErr w:type="spellEnd"/>
      <w:r w:rsidRPr="00A400E1">
        <w:rPr>
          <w:sz w:val="30"/>
          <w:szCs w:val="30"/>
        </w:rPr>
        <w:t>»</w:t>
      </w:r>
      <w:r w:rsidRPr="00A400E1">
        <w:rPr>
          <w:sz w:val="30"/>
          <w:szCs w:val="30"/>
          <w:lang w:val="be-BY"/>
        </w:rPr>
        <w:t xml:space="preserve"> </w:t>
      </w:r>
    </w:p>
    <w:p w:rsidR="00A423F7" w:rsidRPr="00A400E1" w:rsidRDefault="00A423F7" w:rsidP="00A423F7">
      <w:pPr>
        <w:shd w:val="clear" w:color="auto" w:fill="FFFFFF"/>
        <w:jc w:val="center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 xml:space="preserve">для Х </w:t>
      </w:r>
      <w:proofErr w:type="spellStart"/>
      <w:r w:rsidRPr="00A400E1">
        <w:rPr>
          <w:sz w:val="30"/>
          <w:szCs w:val="30"/>
        </w:rPr>
        <w:t>класcа</w:t>
      </w:r>
      <w:proofErr w:type="spellEnd"/>
      <w:r w:rsidRPr="00A400E1">
        <w:rPr>
          <w:sz w:val="30"/>
          <w:szCs w:val="30"/>
        </w:rPr>
        <w:t xml:space="preserve"> учреждений образования, </w:t>
      </w:r>
    </w:p>
    <w:p w:rsidR="00A423F7" w:rsidRPr="00A400E1" w:rsidRDefault="00A423F7" w:rsidP="00A423F7">
      <w:pPr>
        <w:shd w:val="clear" w:color="auto" w:fill="FFFFFF"/>
        <w:jc w:val="center"/>
        <w:rPr>
          <w:color w:val="000000"/>
          <w:sz w:val="30"/>
          <w:szCs w:val="30"/>
        </w:rPr>
      </w:pPr>
      <w:r w:rsidRPr="00A400E1">
        <w:rPr>
          <w:sz w:val="30"/>
          <w:szCs w:val="30"/>
        </w:rPr>
        <w:t>реализующих образовательные программы общего среднего образовани</w:t>
      </w:r>
      <w:r w:rsidRPr="00A400E1">
        <w:rPr>
          <w:color w:val="000000"/>
          <w:sz w:val="30"/>
          <w:szCs w:val="30"/>
        </w:rPr>
        <w:t>я</w:t>
      </w:r>
    </w:p>
    <w:p w:rsidR="00A423F7" w:rsidRPr="00A400E1" w:rsidRDefault="00A423F7" w:rsidP="00A423F7">
      <w:pPr>
        <w:shd w:val="clear" w:color="auto" w:fill="FFFFFF"/>
        <w:tabs>
          <w:tab w:val="left" w:pos="-78"/>
          <w:tab w:val="left" w:pos="0"/>
          <w:tab w:val="left" w:pos="9637"/>
        </w:tabs>
        <w:jc w:val="center"/>
        <w:rPr>
          <w:sz w:val="30"/>
          <w:szCs w:val="30"/>
        </w:rPr>
      </w:pPr>
      <w:r w:rsidRPr="00A400E1">
        <w:rPr>
          <w:color w:val="000000"/>
          <w:sz w:val="30"/>
          <w:szCs w:val="30"/>
        </w:rPr>
        <w:t>с русским языком обучения и воспитания</w:t>
      </w:r>
    </w:p>
    <w:p w:rsidR="00A423F7" w:rsidRPr="00A400E1" w:rsidRDefault="00A423F7" w:rsidP="00A423F7">
      <w:pPr>
        <w:jc w:val="center"/>
        <w:rPr>
          <w:sz w:val="30"/>
          <w:szCs w:val="30"/>
        </w:rPr>
      </w:pPr>
    </w:p>
    <w:p w:rsidR="00A423F7" w:rsidRPr="00A400E1" w:rsidRDefault="00A423F7" w:rsidP="00A423F7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(базовый уровень)</w:t>
      </w:r>
    </w:p>
    <w:bookmarkEnd w:id="0"/>
    <w:p w:rsidR="00A423F7" w:rsidRPr="00A400E1" w:rsidRDefault="00A423F7" w:rsidP="00A423F7">
      <w:pPr>
        <w:jc w:val="center"/>
        <w:rPr>
          <w:sz w:val="30"/>
          <w:szCs w:val="30"/>
        </w:rPr>
      </w:pPr>
    </w:p>
    <w:p w:rsidR="00A423F7" w:rsidRPr="00A400E1" w:rsidRDefault="00A423F7" w:rsidP="00A423F7">
      <w:pPr>
        <w:jc w:val="center"/>
        <w:rPr>
          <w:sz w:val="30"/>
          <w:szCs w:val="30"/>
        </w:rPr>
      </w:pPr>
    </w:p>
    <w:p w:rsidR="00A423F7" w:rsidRPr="00A400E1" w:rsidRDefault="00A423F7" w:rsidP="00A423F7">
      <w:pPr>
        <w:jc w:val="center"/>
        <w:rPr>
          <w:sz w:val="30"/>
          <w:szCs w:val="30"/>
        </w:rPr>
      </w:pPr>
    </w:p>
    <w:p w:rsidR="00A423F7" w:rsidRPr="00A400E1" w:rsidRDefault="00A423F7" w:rsidP="00A423F7">
      <w:pPr>
        <w:jc w:val="center"/>
        <w:rPr>
          <w:sz w:val="30"/>
          <w:szCs w:val="30"/>
        </w:rPr>
      </w:pPr>
    </w:p>
    <w:p w:rsidR="00A423F7" w:rsidRPr="00A400E1" w:rsidRDefault="00A423F7" w:rsidP="00A423F7">
      <w:pPr>
        <w:jc w:val="center"/>
        <w:rPr>
          <w:sz w:val="30"/>
          <w:szCs w:val="30"/>
        </w:rPr>
      </w:pPr>
    </w:p>
    <w:p w:rsidR="00A423F7" w:rsidRPr="00A400E1" w:rsidRDefault="00A423F7" w:rsidP="00A423F7">
      <w:pPr>
        <w:jc w:val="center"/>
        <w:rPr>
          <w:sz w:val="30"/>
          <w:szCs w:val="30"/>
        </w:rPr>
      </w:pPr>
    </w:p>
    <w:p w:rsidR="00A423F7" w:rsidRPr="00A400E1" w:rsidRDefault="00A423F7" w:rsidP="00A423F7">
      <w:pPr>
        <w:jc w:val="center"/>
        <w:rPr>
          <w:sz w:val="30"/>
          <w:szCs w:val="30"/>
        </w:rPr>
      </w:pPr>
    </w:p>
    <w:p w:rsidR="00A423F7" w:rsidRPr="00A400E1" w:rsidRDefault="00A423F7" w:rsidP="00A423F7">
      <w:pPr>
        <w:jc w:val="center"/>
        <w:rPr>
          <w:sz w:val="30"/>
          <w:szCs w:val="30"/>
        </w:rPr>
      </w:pPr>
    </w:p>
    <w:p w:rsidR="00A423F7" w:rsidRPr="00A400E1" w:rsidRDefault="00A423F7" w:rsidP="00A423F7">
      <w:pPr>
        <w:jc w:val="center"/>
        <w:rPr>
          <w:sz w:val="30"/>
          <w:szCs w:val="30"/>
        </w:rPr>
      </w:pPr>
    </w:p>
    <w:p w:rsidR="00A423F7" w:rsidRPr="00A400E1" w:rsidRDefault="00A423F7" w:rsidP="00A423F7">
      <w:pPr>
        <w:jc w:val="center"/>
        <w:rPr>
          <w:sz w:val="30"/>
          <w:szCs w:val="30"/>
        </w:rPr>
      </w:pPr>
    </w:p>
    <w:p w:rsidR="00A423F7" w:rsidRPr="00A400E1" w:rsidRDefault="00A423F7" w:rsidP="00A423F7">
      <w:pPr>
        <w:jc w:val="center"/>
        <w:rPr>
          <w:sz w:val="30"/>
          <w:szCs w:val="30"/>
        </w:rPr>
      </w:pPr>
    </w:p>
    <w:p w:rsidR="00A423F7" w:rsidRPr="00A400E1" w:rsidRDefault="00A423F7" w:rsidP="00A423F7">
      <w:pPr>
        <w:jc w:val="center"/>
        <w:rPr>
          <w:sz w:val="30"/>
          <w:szCs w:val="30"/>
        </w:rPr>
      </w:pPr>
      <w:r w:rsidRPr="00A400E1">
        <w:rPr>
          <w:iCs/>
          <w:sz w:val="30"/>
          <w:szCs w:val="30"/>
        </w:rPr>
        <w:br w:type="page"/>
      </w:r>
      <w:r w:rsidRPr="00A400E1">
        <w:rPr>
          <w:sz w:val="30"/>
          <w:szCs w:val="30"/>
        </w:rPr>
        <w:lastRenderedPageBreak/>
        <w:t>ГЛАВА 1</w:t>
      </w:r>
    </w:p>
    <w:p w:rsidR="00A423F7" w:rsidRPr="00A400E1" w:rsidRDefault="00A423F7" w:rsidP="00A423F7">
      <w:pPr>
        <w:pStyle w:val="14"/>
        <w:widowControl w:val="0"/>
        <w:shd w:val="clear" w:color="auto" w:fill="FFFFFF"/>
        <w:tabs>
          <w:tab w:val="left" w:pos="709"/>
        </w:tabs>
        <w:jc w:val="center"/>
        <w:rPr>
          <w:rFonts w:ascii="Times New Roman" w:hAnsi="Times New Roman" w:cs="Times New Roman"/>
          <w:caps/>
          <w:sz w:val="30"/>
          <w:szCs w:val="30"/>
        </w:rPr>
      </w:pPr>
      <w:r w:rsidRPr="00A400E1">
        <w:rPr>
          <w:rFonts w:ascii="Times New Roman" w:hAnsi="Times New Roman" w:cs="Times New Roman"/>
          <w:caps/>
          <w:sz w:val="30"/>
          <w:szCs w:val="30"/>
        </w:rPr>
        <w:t>ОБЩИЕ ПОЛОЖЕНИЯ</w:t>
      </w:r>
    </w:p>
    <w:p w:rsidR="00A423F7" w:rsidRPr="00A400E1" w:rsidRDefault="00A423F7" w:rsidP="00A423F7">
      <w:pPr>
        <w:pStyle w:val="14"/>
        <w:widowControl w:val="0"/>
        <w:shd w:val="clear" w:color="auto" w:fill="FFFFFF"/>
        <w:tabs>
          <w:tab w:val="left" w:pos="709"/>
        </w:tabs>
        <w:jc w:val="center"/>
        <w:rPr>
          <w:rFonts w:ascii="Times New Roman" w:hAnsi="Times New Roman" w:cs="Times New Roman"/>
          <w:caps/>
          <w:sz w:val="30"/>
          <w:szCs w:val="30"/>
        </w:rPr>
      </w:pPr>
    </w:p>
    <w:p w:rsidR="00A423F7" w:rsidRPr="00A400E1" w:rsidRDefault="00A423F7" w:rsidP="00A423F7">
      <w:pPr>
        <w:pStyle w:val="a5"/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1. Учебная программа по учебному предмету «География» (далее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учебная программа) предназначена для изучения на базовом уровне учебного предмета «География» в X классе учреждений образования, реализующих образовательные программы общего среднего образования.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rStyle w:val="MSGENFONTSTYLENAMETEMPLATEROLENUMBERMSGENFONTSTYLENAMEBYROLETEXT2"/>
          <w:sz w:val="30"/>
          <w:szCs w:val="30"/>
        </w:rPr>
        <w:t>2.</w:t>
      </w:r>
      <w:r w:rsidRPr="00A400E1">
        <w:rPr>
          <w:sz w:val="30"/>
          <w:szCs w:val="30"/>
        </w:rPr>
        <w:t xml:space="preserve"> Настоящая учебная программа рассчитана на 35 часов (1 час в неделю). 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3. Цель изучения учебного предмета </w:t>
      </w:r>
      <w:r w:rsidR="00992930" w:rsidRPr="00A400E1">
        <w:rPr>
          <w:sz w:val="30"/>
          <w:szCs w:val="30"/>
        </w:rPr>
        <w:t xml:space="preserve">«География»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формирование у учащихся современного научного мировоззрения, необходимого для по</w:t>
      </w:r>
      <w:r w:rsidRPr="00A400E1">
        <w:rPr>
          <w:spacing w:val="-2"/>
          <w:sz w:val="30"/>
          <w:szCs w:val="30"/>
        </w:rPr>
        <w:t>нимания явлений и процессов, происходящих в природе, жизнедеятельности собственного организма, в различных областях народного хозяйства, для продолжения образования, будущей профессиональной деятельности; развитие умений определять, характеризовать, сравнивать и</w:t>
      </w:r>
      <w:r w:rsidRPr="00A400E1">
        <w:rPr>
          <w:sz w:val="30"/>
          <w:szCs w:val="30"/>
        </w:rPr>
        <w:t xml:space="preserve"> обобщать изучаемые объекты и явления; 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учащегося;</w:t>
      </w:r>
      <w:r w:rsidRPr="00A400E1">
        <w:rPr>
          <w:spacing w:val="3"/>
          <w:sz w:val="30"/>
          <w:szCs w:val="30"/>
        </w:rPr>
        <w:t xml:space="preserve"> формирование географической культуры и системы знаний о факторах динамики и сущности современных изменений на политической карте мира, особенностях политической географии, географии демографических процессов и международной миграции, размещения и расселения населения, урбанизации, географических</w:t>
      </w:r>
      <w:r w:rsidRPr="00A400E1">
        <w:rPr>
          <w:sz w:val="30"/>
          <w:szCs w:val="30"/>
        </w:rPr>
        <w:t xml:space="preserve"> особенностях и закономерностях динамики развития мирового хозяйства на разных пространственных уровнях (мир, регион, страна).</w:t>
      </w:r>
    </w:p>
    <w:p w:rsidR="00A423F7" w:rsidRPr="00A400E1" w:rsidRDefault="00A423F7" w:rsidP="00A423F7">
      <w:pPr>
        <w:pStyle w:val="a5"/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4. Задачи изучения учебного предмета</w:t>
      </w:r>
      <w:r w:rsidR="009B5046" w:rsidRPr="00A400E1">
        <w:rPr>
          <w:sz w:val="30"/>
          <w:szCs w:val="30"/>
        </w:rPr>
        <w:t xml:space="preserve"> «География»</w:t>
      </w:r>
      <w:r w:rsidRPr="00A400E1">
        <w:rPr>
          <w:sz w:val="30"/>
          <w:szCs w:val="30"/>
        </w:rPr>
        <w:t>:</w:t>
      </w:r>
    </w:p>
    <w:p w:rsidR="00A423F7" w:rsidRPr="00A400E1" w:rsidRDefault="00A423F7" w:rsidP="00A423F7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формирование понимания основных факторов современных изменений на политической карте мира, умения объяснять географию современных политических конфликтов, особенности геополитических процессов;</w:t>
      </w:r>
    </w:p>
    <w:p w:rsidR="00A423F7" w:rsidRPr="00A400E1" w:rsidRDefault="00A423F7" w:rsidP="00A423F7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осознание комплексности изучения в географии населения факторов его развития, демографических процессов и процессов расселения на основе территориального подхода, понимания сущности демографического перехода и географических проявлений;</w:t>
      </w:r>
    </w:p>
    <w:p w:rsidR="00A423F7" w:rsidRPr="00A400E1" w:rsidRDefault="00A423F7" w:rsidP="00A423F7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формирование понимания основных факторов и динамики развития мирового хозяйства, умения объяснять влияние факторов на географию отраслей и видов экономической деятельности, территориальной структуры сельского хозяйства, промышленности и сферы услуг и закономерностей развития;</w:t>
      </w:r>
    </w:p>
    <w:p w:rsidR="00A423F7" w:rsidRPr="00A400E1" w:rsidRDefault="00A423F7" w:rsidP="00A423F7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>осознание комплексности изучения исторических предпосылок, факторов размещения, минерально-сырьевых ресурсов и географии секторов мирового хозяйства для определения причинно-следственных связей и тесной взаимосвязи с процессами глобализации и экономической интеграции;</w:t>
      </w:r>
    </w:p>
    <w:p w:rsidR="00A423F7" w:rsidRPr="00A400E1" w:rsidRDefault="00A423F7" w:rsidP="00A423F7">
      <w:p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осознание важности и значимости эколого-ориентированных изменений в отраслевой и территориальной структуре мирового хозяйства в условиях глобализации и перехода к </w:t>
      </w:r>
      <w:proofErr w:type="spellStart"/>
      <w:r w:rsidRPr="00A400E1">
        <w:rPr>
          <w:sz w:val="30"/>
          <w:szCs w:val="30"/>
        </w:rPr>
        <w:t>постиндустриализации</w:t>
      </w:r>
      <w:proofErr w:type="spellEnd"/>
      <w:r w:rsidRPr="00A400E1">
        <w:rPr>
          <w:sz w:val="30"/>
          <w:szCs w:val="30"/>
        </w:rPr>
        <w:t>, формирования зеленой экономики на принципах устойчивого развития.</w:t>
      </w:r>
    </w:p>
    <w:p w:rsidR="00A423F7" w:rsidRPr="00A400E1" w:rsidRDefault="00A423F7" w:rsidP="00A423F7">
      <w:p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5. Рекомендуемые формы и методы обучения и воспитания.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На учебных занятиях рекомендуется использовать разнообразные методы обучения и воспитания: беседа, объяснение, самостоятельная работа, наглядные методы, выполнение практических работ и др. С целью активизации познавательной деятельности учащихся используются методы проблемного изложения, эвристические, исследовательские методы, дискуссии, метод проектов и др.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 процессе обучения целесообразно сочетать формы обучения, которые предполагают организацию активной учебно-познавательной деятельности учащихся по усвоению содержания образования: фронтальные, групповые, парные и индивидуальные.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Выбор форм и методов обучения и воспитания определяется учителем самостоятельно на основе целей и задач изучения конкретной темы.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 xml:space="preserve">6. </w:t>
      </w:r>
      <w:r w:rsidRPr="00A400E1">
        <w:rPr>
          <w:sz w:val="30"/>
          <w:szCs w:val="30"/>
          <w:lang w:val="be-BY"/>
        </w:rPr>
        <w:t>Оптимальными и эффективными подходами, определяющими теоретическую и методическую базу изучения учебного предмета «География», являются комплексный географический, системно-деятельностный, детерминистский, профессионально-компетентностный, культурологический, исследовательский и ценностный.</w:t>
      </w:r>
    </w:p>
    <w:p w:rsidR="00A423F7" w:rsidRPr="00A400E1" w:rsidRDefault="00A423F7" w:rsidP="00A423F7">
      <w:pPr>
        <w:autoSpaceDE w:val="0"/>
        <w:autoSpaceDN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Базовый комплексный географический подход предполагает логическую взаимосвязь и взаимозависимость природных явлений, социальных структур, экономических и политических процессов.</w:t>
      </w:r>
    </w:p>
    <w:p w:rsidR="00A423F7" w:rsidRPr="00A400E1" w:rsidRDefault="00A423F7" w:rsidP="00A423F7">
      <w:pPr>
        <w:autoSpaceDE w:val="0"/>
        <w:autoSpaceDN w:val="0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Системно-деятельностный</w:t>
      </w:r>
      <w:proofErr w:type="spellEnd"/>
      <w:r w:rsidRPr="00A400E1">
        <w:rPr>
          <w:sz w:val="30"/>
          <w:szCs w:val="30"/>
        </w:rPr>
        <w:t xml:space="preserve"> подход определяет необходимость последовательного представления содержания учебного материала и учебных задач и предполагает организацию учебного сотрудничества различных уровней (учитель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учащийся, учащийся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учащийся, учащийся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группа).</w:t>
      </w:r>
    </w:p>
    <w:p w:rsidR="00A423F7" w:rsidRPr="00A400E1" w:rsidRDefault="00A423F7" w:rsidP="00A423F7">
      <w:pPr>
        <w:autoSpaceDE w:val="0"/>
        <w:autoSpaceDN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Детерминистский подход основан на выявлении причин, закономерностей и следствий природных явлений и процессов в обществе.</w:t>
      </w:r>
    </w:p>
    <w:p w:rsidR="00A423F7" w:rsidRPr="00A400E1" w:rsidRDefault="00A423F7" w:rsidP="00A423F7">
      <w:pPr>
        <w:autoSpaceDE w:val="0"/>
        <w:autoSpaceDN w:val="0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Профессионально-компетентностный</w:t>
      </w:r>
      <w:proofErr w:type="spellEnd"/>
      <w:r w:rsidRPr="00A400E1">
        <w:rPr>
          <w:sz w:val="30"/>
          <w:szCs w:val="30"/>
        </w:rPr>
        <w:t xml:space="preserve"> подход направлен на формирование у учащихся географических знаний и развитие умений и навыков, имеющих практическую и прикладную значимость в их жизни и будущей профессиональной деятельности.</w:t>
      </w:r>
    </w:p>
    <w:p w:rsidR="00A423F7" w:rsidRPr="00A400E1" w:rsidRDefault="00A423F7" w:rsidP="00A423F7">
      <w:pPr>
        <w:autoSpaceDE w:val="0"/>
        <w:autoSpaceDN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>Культурологический подход позволяет рассмотреть географическую среду через призму достижений общечеловеческой культуры и направлен на развитие духовности, морали и гуманистических качеств личности учащегося.</w:t>
      </w:r>
    </w:p>
    <w:p w:rsidR="00A423F7" w:rsidRPr="00A400E1" w:rsidRDefault="00A423F7" w:rsidP="00A423F7">
      <w:pPr>
        <w:autoSpaceDE w:val="0"/>
        <w:autoSpaceDN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Исследовательский подход подразумевает поиск, исследование и творчество на учебных занятиях.</w:t>
      </w:r>
    </w:p>
    <w:p w:rsidR="00A423F7" w:rsidRPr="00A400E1" w:rsidRDefault="00A423F7" w:rsidP="00A423F7">
      <w:pPr>
        <w:autoSpaceDE w:val="0"/>
        <w:autoSpaceDN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 основе ценностного подхода лежит ориентация на комплекс ценностей, которые представлены общечеловеческими ценностями, а также понятиями Человек (абсолютная ценность), Знание, Отечество, Земля, Мир.</w:t>
      </w:r>
    </w:p>
    <w:p w:rsidR="00A423F7" w:rsidRPr="00A400E1" w:rsidRDefault="00A423F7" w:rsidP="00A423F7">
      <w:pPr>
        <w:autoSpaceDE w:val="0"/>
        <w:autoSpaceDN w:val="0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Компетентностный</w:t>
      </w:r>
      <w:proofErr w:type="spellEnd"/>
      <w:r w:rsidRPr="00A400E1">
        <w:rPr>
          <w:sz w:val="30"/>
          <w:szCs w:val="30"/>
        </w:rPr>
        <w:t xml:space="preserve"> подход интегрирует названные подходы и обеспечивает комплексное овладение учащимися предметными и </w:t>
      </w:r>
      <w:proofErr w:type="spellStart"/>
      <w:r w:rsidRPr="00A400E1">
        <w:rPr>
          <w:sz w:val="30"/>
          <w:szCs w:val="30"/>
        </w:rPr>
        <w:t>метапредметными</w:t>
      </w:r>
      <w:proofErr w:type="spellEnd"/>
      <w:r w:rsidRPr="00A400E1">
        <w:rPr>
          <w:sz w:val="30"/>
          <w:szCs w:val="30"/>
        </w:rPr>
        <w:t xml:space="preserve"> знаниями и умениями. Каждая из компетенций характеризуется своим учебным содержанием (теоретическим и практическим), а также основными видами деятельности:</w:t>
      </w:r>
    </w:p>
    <w:p w:rsidR="00A423F7" w:rsidRPr="00A400E1" w:rsidRDefault="00A423F7" w:rsidP="00A423F7">
      <w:pPr>
        <w:autoSpaceDE w:val="0"/>
        <w:autoSpaceDN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учебно-познавательная компетенция предусматривает владение знаниями об объектах изучения физической и социально-экономической географии, причинно-следственными связями между ними и соответствующими умениями, навыками и способами деятельности;</w:t>
      </w:r>
    </w:p>
    <w:p w:rsidR="00A423F7" w:rsidRPr="00A400E1" w:rsidRDefault="00A423F7" w:rsidP="00A423F7">
      <w:pPr>
        <w:autoSpaceDE w:val="0"/>
        <w:autoSpaceDN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компетенция приоритета географической информации предполагает формирование умений характеризовать политико-географические процессы, экономико-географические особенности развития демографических процессов и отраслей мирового хозяйства;</w:t>
      </w:r>
    </w:p>
    <w:p w:rsidR="00A423F7" w:rsidRPr="00A400E1" w:rsidRDefault="00A423F7" w:rsidP="00A423F7">
      <w:pPr>
        <w:autoSpaceDE w:val="0"/>
        <w:autoSpaceDN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ценностно-смысловая компетенция предполагает развитие умений выбирать целевые и смысловые установки для своих действий и поступков, принимать решения; способностей учащихся видеть и понимать окружающий мир, осознавать свою роль и предназначение;</w:t>
      </w:r>
    </w:p>
    <w:p w:rsidR="00A423F7" w:rsidRPr="00A400E1" w:rsidRDefault="00A423F7" w:rsidP="00A423F7">
      <w:pPr>
        <w:autoSpaceDE w:val="0"/>
        <w:autoSpaceDN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компетенция географических действий обеспечивает формирование опыта деятельности по применению географических знаний и умений в жизненных ситуациях;</w:t>
      </w:r>
    </w:p>
    <w:p w:rsidR="00A423F7" w:rsidRPr="00A400E1" w:rsidRDefault="00A423F7" w:rsidP="00A423F7">
      <w:pPr>
        <w:autoSpaceDE w:val="0"/>
        <w:autoSpaceDN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компетенция пространственного ориентирования обеспечивает формирование умений работать с картографическими источниками информации, использовать информацию о географических процессах и явлениях и осуществлять пространственно-территориальную привязку;</w:t>
      </w:r>
    </w:p>
    <w:p w:rsidR="00A423F7" w:rsidRPr="00A400E1" w:rsidRDefault="00A423F7" w:rsidP="00A423F7">
      <w:pPr>
        <w:autoSpaceDE w:val="0"/>
        <w:autoSpaceDN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коммуникативная компетенция реализуется посредством развития способностей учащихся к коммуникативной деятельности: географически аргументировать результаты наблюдений процессов, происходящих в природе и обществе, выражать их различными способами; умения использовать межличностные формы взаимодействия и общения в процессе обучения.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7. Структура учебной программы. </w:t>
      </w:r>
      <w:r w:rsidRPr="00A400E1">
        <w:rPr>
          <w:spacing w:val="3"/>
          <w:sz w:val="30"/>
          <w:szCs w:val="30"/>
        </w:rPr>
        <w:t xml:space="preserve">Социально-экономическая география мира </w:t>
      </w:r>
      <w:r w:rsidR="00554FC4" w:rsidRPr="00A400E1">
        <w:rPr>
          <w:spacing w:val="3"/>
          <w:sz w:val="30"/>
          <w:szCs w:val="30"/>
        </w:rPr>
        <w:t>–</w:t>
      </w:r>
      <w:r w:rsidRPr="00A400E1">
        <w:rPr>
          <w:spacing w:val="3"/>
          <w:sz w:val="30"/>
          <w:szCs w:val="30"/>
        </w:rPr>
        <w:t xml:space="preserve"> раздел в системе географического образования в </w:t>
      </w:r>
      <w:r w:rsidRPr="00A400E1">
        <w:rPr>
          <w:spacing w:val="3"/>
          <w:sz w:val="30"/>
          <w:szCs w:val="30"/>
        </w:rPr>
        <w:lastRenderedPageBreak/>
        <w:t xml:space="preserve">учреждениях общего среднего образования, </w:t>
      </w:r>
      <w:r w:rsidRPr="00A400E1">
        <w:rPr>
          <w:sz w:val="30"/>
          <w:szCs w:val="30"/>
        </w:rPr>
        <w:t>который интегрирует знания географических наук для анализа современной динамики политической карты, процессов, связанных с изучением географии населения, взаимообусловленности природных ресурсов, хозяйства и общества, пространственно-временных закономерностей динамики секторов мирового хозяйства, познания закономерностей в территориальной организации хозяйства.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Три основных раздела социально-экономической географии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современная политическая карта мира, география населения мира и география мирового хозяйства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развиваются в настоящее время в новых исторических условиях, обусловленных региональными конфликтами в мире, развитием </w:t>
      </w:r>
      <w:r w:rsidR="008457E7" w:rsidRPr="00A400E1">
        <w:rPr>
          <w:sz w:val="30"/>
          <w:szCs w:val="30"/>
        </w:rPr>
        <w:t>научно-исследовательских и опытно-конструкторских разработок</w:t>
      </w:r>
      <w:r w:rsidR="00C86670" w:rsidRPr="00A400E1">
        <w:rPr>
          <w:sz w:val="30"/>
          <w:szCs w:val="30"/>
          <w:lang w:val="be-BY"/>
        </w:rPr>
        <w:t xml:space="preserve"> (НИОКР)</w:t>
      </w:r>
      <w:r w:rsidRPr="00A400E1">
        <w:rPr>
          <w:sz w:val="30"/>
          <w:szCs w:val="30"/>
        </w:rPr>
        <w:t xml:space="preserve">, демографическим переходом и постиндустриальными тенденциями, </w:t>
      </w:r>
      <w:proofErr w:type="spellStart"/>
      <w:r w:rsidRPr="00A400E1">
        <w:rPr>
          <w:sz w:val="30"/>
          <w:szCs w:val="30"/>
        </w:rPr>
        <w:t>транснационализацией</w:t>
      </w:r>
      <w:proofErr w:type="spellEnd"/>
      <w:r w:rsidRPr="00A400E1">
        <w:rPr>
          <w:sz w:val="30"/>
          <w:szCs w:val="30"/>
        </w:rPr>
        <w:t xml:space="preserve"> и глобализацией, изменившими в свою очередь территориальную, отраслевую структуру и географию мирового хозяйства.</w:t>
      </w:r>
    </w:p>
    <w:p w:rsidR="00A423F7" w:rsidRPr="00A400E1" w:rsidRDefault="00A423F7" w:rsidP="00A423F7">
      <w:pPr>
        <w:autoSpaceDE w:val="0"/>
        <w:autoSpaceDN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8. Принципами отбора содержания обучения являются:</w:t>
      </w:r>
    </w:p>
    <w:p w:rsidR="00A423F7" w:rsidRPr="00A400E1" w:rsidRDefault="00A423F7" w:rsidP="00A423F7">
      <w:pPr>
        <w:autoSpaceDE w:val="0"/>
        <w:autoSpaceDN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принцип развития </w:t>
      </w:r>
      <w:proofErr w:type="spellStart"/>
      <w:r w:rsidRPr="00A400E1">
        <w:rPr>
          <w:sz w:val="30"/>
          <w:szCs w:val="30"/>
        </w:rPr>
        <w:t>естественно-научного</w:t>
      </w:r>
      <w:proofErr w:type="spellEnd"/>
      <w:r w:rsidRPr="00A400E1">
        <w:rPr>
          <w:sz w:val="30"/>
          <w:szCs w:val="30"/>
        </w:rPr>
        <w:t xml:space="preserve"> мышления;</w:t>
      </w:r>
    </w:p>
    <w:p w:rsidR="00A423F7" w:rsidRPr="00A400E1" w:rsidRDefault="00A423F7" w:rsidP="00A423F7">
      <w:pPr>
        <w:autoSpaceDE w:val="0"/>
        <w:autoSpaceDN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принцип целостного представления о мире;</w:t>
      </w:r>
    </w:p>
    <w:p w:rsidR="00A423F7" w:rsidRPr="00A400E1" w:rsidRDefault="00A423F7" w:rsidP="00A423F7">
      <w:pPr>
        <w:autoSpaceDE w:val="0"/>
        <w:autoSpaceDN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принцип связи теории с практикой и реализации через практическую деятельность;</w:t>
      </w:r>
    </w:p>
    <w:p w:rsidR="00A423F7" w:rsidRPr="00A400E1" w:rsidRDefault="00A423F7" w:rsidP="00A423F7">
      <w:pPr>
        <w:autoSpaceDE w:val="0"/>
        <w:autoSpaceDN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принцип минимизации теоретических сведений с учетом их значимости в повседневной жизни;</w:t>
      </w:r>
    </w:p>
    <w:p w:rsidR="00A423F7" w:rsidRPr="00A400E1" w:rsidRDefault="00A423F7" w:rsidP="00A423F7">
      <w:pPr>
        <w:autoSpaceDE w:val="0"/>
        <w:autoSpaceDN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принцип взаимосвязи чувственного и логического, рационального и иррационального в процессе познания мира.</w:t>
      </w:r>
    </w:p>
    <w:p w:rsidR="00A423F7" w:rsidRPr="00A400E1" w:rsidRDefault="00A423F7" w:rsidP="00A423F7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</w:p>
    <w:p w:rsidR="00A423F7" w:rsidRPr="00A400E1" w:rsidRDefault="00A423F7" w:rsidP="00A423F7">
      <w:pPr>
        <w:autoSpaceDE w:val="0"/>
        <w:autoSpaceDN w:val="0"/>
        <w:adjustRightInd w:val="0"/>
        <w:jc w:val="center"/>
        <w:rPr>
          <w:rFonts w:eastAsia="Batang"/>
          <w:caps/>
          <w:sz w:val="30"/>
          <w:szCs w:val="30"/>
          <w:lang w:eastAsia="ko-KR"/>
        </w:rPr>
      </w:pPr>
      <w:r w:rsidRPr="00A400E1">
        <w:rPr>
          <w:rFonts w:eastAsia="Batang"/>
          <w:caps/>
          <w:sz w:val="30"/>
          <w:szCs w:val="30"/>
          <w:lang w:eastAsia="ko-KR"/>
        </w:rPr>
        <w:t>ГЛАВА 2</w:t>
      </w:r>
    </w:p>
    <w:p w:rsidR="00A423F7" w:rsidRPr="00A400E1" w:rsidRDefault="00A423F7" w:rsidP="00A423F7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СОДЕРЖАНИЕ УЧЕБНОГО ПРЕДМЕТА. ОСНОВНЫЕ ТРЕБОВАНИЯ</w:t>
      </w:r>
    </w:p>
    <w:p w:rsidR="00A423F7" w:rsidRPr="00A400E1" w:rsidRDefault="00A423F7" w:rsidP="00A423F7">
      <w:pPr>
        <w:pStyle w:val="pg10"/>
        <w:outlineLvl w:val="0"/>
        <w:rPr>
          <w:rFonts w:ascii="Times New Roman" w:hAnsi="Times New Roman" w:cs="Times New Roman"/>
          <w:b w:val="0"/>
          <w:bCs w:val="0"/>
          <w:iCs/>
          <w:sz w:val="30"/>
          <w:szCs w:val="30"/>
        </w:rPr>
      </w:pPr>
      <w:r w:rsidRPr="00A400E1">
        <w:rPr>
          <w:rFonts w:ascii="Times New Roman" w:hAnsi="Times New Roman" w:cs="Times New Roman"/>
          <w:b w:val="0"/>
          <w:bCs w:val="0"/>
          <w:sz w:val="30"/>
          <w:szCs w:val="30"/>
        </w:rPr>
        <w:t>К РЕЗУЛЬТАТАМ УЧЕБНОЙ ДЕЯТЕЛЬНОСТИ УЧАЩИХСЯ</w:t>
      </w:r>
    </w:p>
    <w:p w:rsidR="00A423F7" w:rsidRPr="00A400E1" w:rsidRDefault="00A423F7" w:rsidP="00A423F7">
      <w:pPr>
        <w:shd w:val="clear" w:color="auto" w:fill="FFFFFF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b/>
          <w:bCs/>
          <w:spacing w:val="-12"/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spacing w:val="-12"/>
          <w:sz w:val="30"/>
          <w:szCs w:val="30"/>
        </w:rPr>
      </w:pPr>
      <w:r w:rsidRPr="00A400E1">
        <w:rPr>
          <w:spacing w:val="-12"/>
          <w:sz w:val="30"/>
          <w:szCs w:val="30"/>
        </w:rPr>
        <w:t>Введение (1 ч)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Социально-экономическая география мира. Основные направления, место в системе географических наук. Роль в условиях глобализации и обеспечении устойчивого развития.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СОВРЕМЕННАЯ ПОЛИТИЧЕСКАЯ КАРТА МИРА</w:t>
      </w:r>
    </w:p>
    <w:p w:rsidR="00A423F7" w:rsidRPr="00A400E1" w:rsidRDefault="00A423F7" w:rsidP="00A423F7">
      <w:pPr>
        <w:shd w:val="clear" w:color="auto" w:fill="FFFFFF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И ПОЛИТИЧЕСКАЯ ГЕОГРАФИЯ (4 ч) </w:t>
      </w:r>
    </w:p>
    <w:p w:rsidR="00A423F7" w:rsidRPr="00A400E1" w:rsidRDefault="00A423F7" w:rsidP="00A423F7">
      <w:pPr>
        <w:shd w:val="clear" w:color="auto" w:fill="FFFFFF"/>
        <w:jc w:val="center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Тема 1. Динамика политической карты мира (2 ч)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Объекты политической карты мира. Суверенные государства, зависимые территории, их динамика. Самопровозглашенные (непризнанные) государства, </w:t>
      </w:r>
      <w:proofErr w:type="spellStart"/>
      <w:r w:rsidRPr="00A400E1">
        <w:rPr>
          <w:sz w:val="30"/>
          <w:szCs w:val="30"/>
        </w:rPr>
        <w:t>квазигосударства</w:t>
      </w:r>
      <w:proofErr w:type="spellEnd"/>
      <w:r w:rsidRPr="00A400E1">
        <w:rPr>
          <w:sz w:val="30"/>
          <w:szCs w:val="30"/>
        </w:rPr>
        <w:t xml:space="preserve">. Пространственные формы </w:t>
      </w:r>
      <w:r w:rsidRPr="00A400E1">
        <w:rPr>
          <w:sz w:val="30"/>
          <w:szCs w:val="30"/>
        </w:rPr>
        <w:lastRenderedPageBreak/>
        <w:t>государств. Роль О</w:t>
      </w:r>
      <w:r w:rsidR="00B87252" w:rsidRPr="00A400E1">
        <w:rPr>
          <w:sz w:val="30"/>
          <w:szCs w:val="30"/>
        </w:rPr>
        <w:t xml:space="preserve">рганизации Объединенных </w:t>
      </w:r>
      <w:r w:rsidR="00774782" w:rsidRPr="00A400E1">
        <w:rPr>
          <w:sz w:val="30"/>
          <w:szCs w:val="30"/>
          <w:lang w:val="be-BY"/>
        </w:rPr>
        <w:t>Н</w:t>
      </w:r>
      <w:proofErr w:type="spellStart"/>
      <w:r w:rsidR="00B87252" w:rsidRPr="00A400E1">
        <w:rPr>
          <w:sz w:val="30"/>
          <w:szCs w:val="30"/>
        </w:rPr>
        <w:t>аций</w:t>
      </w:r>
      <w:proofErr w:type="spellEnd"/>
      <w:r w:rsidRPr="00A400E1">
        <w:rPr>
          <w:sz w:val="30"/>
          <w:szCs w:val="30"/>
        </w:rPr>
        <w:t xml:space="preserve"> </w:t>
      </w:r>
      <w:r w:rsidR="00B87252" w:rsidRPr="00A400E1">
        <w:rPr>
          <w:sz w:val="30"/>
          <w:szCs w:val="30"/>
        </w:rPr>
        <w:t xml:space="preserve">(ООН) </w:t>
      </w:r>
      <w:r w:rsidRPr="00A400E1">
        <w:rPr>
          <w:sz w:val="30"/>
          <w:szCs w:val="30"/>
        </w:rPr>
        <w:t>в формировании политической карты мира.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Региональные и локальные конфликты на политической карте мира, классификация, причины и последствия. Вооруженные конфликты. </w:t>
      </w:r>
      <w:proofErr w:type="spellStart"/>
      <w:r w:rsidRPr="00A400E1">
        <w:rPr>
          <w:sz w:val="30"/>
          <w:szCs w:val="30"/>
        </w:rPr>
        <w:t>Геоконфликтология</w:t>
      </w:r>
      <w:proofErr w:type="spellEnd"/>
      <w:r w:rsidRPr="00A400E1">
        <w:rPr>
          <w:sz w:val="30"/>
          <w:szCs w:val="30"/>
        </w:rPr>
        <w:t>.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A423F7" w:rsidRPr="00A400E1" w:rsidRDefault="00A423F7" w:rsidP="00A423F7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A423F7" w:rsidRPr="00A400E1" w:rsidRDefault="00A423F7" w:rsidP="00A423F7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Учащиеся должны: 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знать: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основные субъекты политической карты мира; 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пространственные формы государств;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примеры зависимых территорий; самопровозглашенных (непризнанных) государств;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классификации региональных и локальных конфликтов;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основные понятия: </w:t>
      </w:r>
      <w:proofErr w:type="spellStart"/>
      <w:r w:rsidRPr="00A400E1">
        <w:rPr>
          <w:sz w:val="30"/>
          <w:szCs w:val="30"/>
        </w:rPr>
        <w:t>квазигосударство</w:t>
      </w:r>
      <w:proofErr w:type="spellEnd"/>
      <w:r w:rsidRPr="00A400E1">
        <w:rPr>
          <w:sz w:val="30"/>
          <w:szCs w:val="30"/>
        </w:rPr>
        <w:t xml:space="preserve">, сепаратизм, </w:t>
      </w:r>
      <w:proofErr w:type="spellStart"/>
      <w:r w:rsidRPr="00A400E1">
        <w:rPr>
          <w:sz w:val="30"/>
          <w:szCs w:val="30"/>
        </w:rPr>
        <w:t>геоконфликтология</w:t>
      </w:r>
      <w:proofErr w:type="spellEnd"/>
      <w:r w:rsidRPr="00A400E1">
        <w:rPr>
          <w:sz w:val="30"/>
          <w:szCs w:val="30"/>
        </w:rPr>
        <w:t>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уметь: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характеризовать динамику политической карты мира;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объяснять роль</w:t>
      </w:r>
      <w:r w:rsidR="00B87252" w:rsidRPr="00A400E1">
        <w:rPr>
          <w:sz w:val="30"/>
          <w:szCs w:val="30"/>
        </w:rPr>
        <w:t xml:space="preserve"> Организации Объединенных </w:t>
      </w:r>
      <w:r w:rsidR="00774782" w:rsidRPr="00A400E1">
        <w:rPr>
          <w:sz w:val="30"/>
          <w:szCs w:val="30"/>
          <w:lang w:val="be-BY"/>
        </w:rPr>
        <w:t>Н</w:t>
      </w:r>
      <w:proofErr w:type="spellStart"/>
      <w:r w:rsidR="00B87252" w:rsidRPr="00A400E1">
        <w:rPr>
          <w:sz w:val="30"/>
          <w:szCs w:val="30"/>
        </w:rPr>
        <w:t>аций</w:t>
      </w:r>
      <w:proofErr w:type="spellEnd"/>
      <w:r w:rsidRPr="00A400E1">
        <w:rPr>
          <w:sz w:val="30"/>
          <w:szCs w:val="30"/>
        </w:rPr>
        <w:t xml:space="preserve"> </w:t>
      </w:r>
      <w:r w:rsidR="00B87252" w:rsidRPr="00A400E1">
        <w:rPr>
          <w:sz w:val="30"/>
          <w:szCs w:val="30"/>
        </w:rPr>
        <w:t>(</w:t>
      </w:r>
      <w:r w:rsidRPr="00A400E1">
        <w:rPr>
          <w:sz w:val="30"/>
          <w:szCs w:val="30"/>
        </w:rPr>
        <w:t>ООН</w:t>
      </w:r>
      <w:r w:rsidR="00B87252" w:rsidRPr="00A400E1">
        <w:rPr>
          <w:sz w:val="30"/>
          <w:szCs w:val="30"/>
        </w:rPr>
        <w:t>)</w:t>
      </w:r>
      <w:r w:rsidRPr="00A400E1">
        <w:rPr>
          <w:sz w:val="30"/>
          <w:szCs w:val="30"/>
        </w:rPr>
        <w:t xml:space="preserve"> в формировании политической карты мира;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анализировать причины и последствия локальных и вооруженных конфликтов.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Тема 2. Политическая география и геополитика (2 ч)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Политическая география, предмет, объект и основные направления. Политико-географическое положение страны. Государственные границы и формы изменения границ. Пограничные споры. Прикладная роль политической географии.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Геополитика, объект, предмет, место в системе географических наук. Пространство в геополитике. Геополитические факторы развития страны. Геополитические процессы мира в конце ХХ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начале ХХI века. Электоральная география.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A423F7" w:rsidRPr="00A400E1" w:rsidRDefault="00A423F7" w:rsidP="00A423F7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A423F7" w:rsidRPr="00A400E1" w:rsidRDefault="00A423F7" w:rsidP="00A423F7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Учащиеся должны: 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знать: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предмет, объект и основные направления политической географии;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объект, предмет геополитики;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>геополитические факторы развития страны;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примеры пограничных споров на политической карте мира;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основные понятия</w:t>
      </w:r>
      <w:r w:rsidRPr="00A400E1">
        <w:rPr>
          <w:iCs/>
          <w:sz w:val="30"/>
          <w:szCs w:val="30"/>
        </w:rPr>
        <w:t xml:space="preserve">: </w:t>
      </w:r>
      <w:r w:rsidRPr="00A400E1">
        <w:rPr>
          <w:sz w:val="30"/>
          <w:szCs w:val="30"/>
        </w:rPr>
        <w:t>политическая география, политико-географическое положение, геополитика, геополитическое поле, электоральная география;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уметь: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характеризовать прикладную роль политической географии, государственные границы, спорные территории, политико-географическое положение страны, пространство в геополитике;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объяснять современные геополитические процессы, геополитические факторы развития страны;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составлять сравнительную характеристику политико-географического положения стран.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ГЕОГРАФИЯ НАСЕЛЕНИЯ МИРА (10 ч)</w:t>
      </w:r>
    </w:p>
    <w:p w:rsidR="00A423F7" w:rsidRPr="00A400E1" w:rsidRDefault="00A423F7" w:rsidP="00A423F7">
      <w:pPr>
        <w:shd w:val="clear" w:color="auto" w:fill="FFFFFF"/>
        <w:jc w:val="center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Тема 3. География демографических процессов (4 ч)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Демографические процессы и их география. Демографическая ситуация, характеристики и факторы. География рождаемости, смертности населения мира. Естественное движение (естественный прирост/убыль) и воспроизводство населения в мире и регионах.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Половозрастная структура населения мира, показатели, типы. Прогрессивный, стационарный и регрессивный типы возрастной структуры населения. Половозрастная пирамида, виды пирамид. Различия между развитыми и развивающимися странами. Демографическое старение, география. Структура населения по полу в мире.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Теория демографического перехода. Первый, второй и третий демографические переходы, различия в мире. Динамика численности населения, факторы, различия в мире. Прогноз численности населения мира (по данным </w:t>
      </w:r>
      <w:r w:rsidR="00B87252" w:rsidRPr="00A400E1">
        <w:rPr>
          <w:sz w:val="30"/>
          <w:szCs w:val="30"/>
        </w:rPr>
        <w:t>Организации Объединенных наций (</w:t>
      </w:r>
      <w:r w:rsidRPr="00A400E1">
        <w:rPr>
          <w:sz w:val="30"/>
          <w:szCs w:val="30"/>
        </w:rPr>
        <w:t>ООН</w:t>
      </w:r>
      <w:r w:rsidR="00B87252" w:rsidRPr="00A400E1">
        <w:rPr>
          <w:sz w:val="30"/>
          <w:szCs w:val="30"/>
        </w:rPr>
        <w:t>)</w:t>
      </w:r>
      <w:r w:rsidRPr="00A400E1">
        <w:rPr>
          <w:sz w:val="30"/>
          <w:szCs w:val="30"/>
        </w:rPr>
        <w:t>).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Практическая работа</w:t>
      </w:r>
      <w:r w:rsidR="009B5046"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</w:rPr>
        <w:t xml:space="preserve">1. Составление демографического профиля развитых и развивающихся стран (на примере двух </w:t>
      </w:r>
      <w:r w:rsidR="00AC3315" w:rsidRPr="00A400E1">
        <w:rPr>
          <w:sz w:val="30"/>
          <w:szCs w:val="30"/>
          <w:lang w:val="be-BY"/>
        </w:rPr>
        <w:t>стран</w:t>
      </w:r>
      <w:r w:rsidRPr="00A400E1">
        <w:rPr>
          <w:sz w:val="30"/>
          <w:szCs w:val="30"/>
        </w:rPr>
        <w:t xml:space="preserve"> по выбору) по типовому плану.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A423F7" w:rsidRPr="00A400E1" w:rsidRDefault="00A423F7" w:rsidP="00A423F7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A423F7" w:rsidRPr="00A400E1" w:rsidRDefault="00A423F7" w:rsidP="00A423F7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Учащиеся должны: 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знать: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показатели, факторы демографической ситуации;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географию рождаемости, смертности населения мира;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>характер естественного движения населения в мире и регионах; сущность демографического перехода;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типы воспроизводства населения и возрастной структуры населения, виды половозрастных пирамид; прогноз численности населения мира;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основные понятия</w:t>
      </w:r>
      <w:r w:rsidRPr="00A400E1">
        <w:rPr>
          <w:iCs/>
          <w:sz w:val="30"/>
          <w:szCs w:val="30"/>
        </w:rPr>
        <w:t xml:space="preserve">: </w:t>
      </w:r>
      <w:r w:rsidRPr="00A400E1">
        <w:rPr>
          <w:sz w:val="30"/>
          <w:szCs w:val="30"/>
        </w:rPr>
        <w:t>демографическая ситуация, естественное движение населения, воспроизводство населения, половозрастная структура населения, демографическое старение, демографический переход;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уметь: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объяснять влияние факторов на демографическую ситуацию, на различия рождаемости, смертности, естественного прироста/убыли населения в развитых и развивающихся странах; на возрастную структуру населения;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характеризовать демографическую ситуацию в регионах и мире, географию рождаемости, смертности, естественного прироста, естественной убыли населения в мире; демографический переход в мире, динамику численности населения в регионах и мире, типы воспроизводства и возрастной структуры населения в регионах мира, структуру населения по полу, причины, географию и последствия демографического старения;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приводить примеры стран с расширенным типом воспроизводства населения, суженным типом воспроизводства населения, простым типом воспроизводства населения; с преобладанием женского населения в структуре, преобладанием мужского населения в структуре, примерно равной численностью мужского и женского населения;</w:t>
      </w:r>
    </w:p>
    <w:p w:rsidR="00A423F7" w:rsidRPr="00A400E1" w:rsidRDefault="00A423F7" w:rsidP="00A423F7">
      <w:pPr>
        <w:ind w:firstLine="709"/>
        <w:jc w:val="both"/>
        <w:rPr>
          <w:spacing w:val="-3"/>
          <w:sz w:val="30"/>
          <w:szCs w:val="30"/>
        </w:rPr>
      </w:pPr>
      <w:r w:rsidRPr="00A400E1">
        <w:rPr>
          <w:spacing w:val="-3"/>
          <w:sz w:val="30"/>
          <w:szCs w:val="30"/>
        </w:rPr>
        <w:t>составлять демографический профиль государства;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называть и показывать на карте: пять крупнейших стран мира по численности населения (Китай, Индия, </w:t>
      </w:r>
      <w:r w:rsidR="00B87252" w:rsidRPr="00A400E1">
        <w:rPr>
          <w:sz w:val="30"/>
          <w:szCs w:val="30"/>
        </w:rPr>
        <w:t>Соединенные Штаты Америки (</w:t>
      </w:r>
      <w:r w:rsidRPr="00A400E1">
        <w:rPr>
          <w:sz w:val="30"/>
          <w:szCs w:val="30"/>
        </w:rPr>
        <w:t>США</w:t>
      </w:r>
      <w:r w:rsidR="00B87252" w:rsidRPr="00A400E1">
        <w:rPr>
          <w:sz w:val="30"/>
          <w:szCs w:val="30"/>
        </w:rPr>
        <w:t>)</w:t>
      </w:r>
      <w:r w:rsidRPr="00A400E1">
        <w:rPr>
          <w:sz w:val="30"/>
          <w:szCs w:val="30"/>
        </w:rPr>
        <w:t>, Индонезия, Пакистан); страну с максимальной рождаемостью населения в мире (Нигер); страну с максимальной смертностью населения в мире (Болгария); страны с минимальной рождаемостью населения в мире (Республика Корея, Монако); страну с минимальной смертностью населения в мире (Катар); страну с максимальным естественным приростом (Нигер); страну с максимальной естественной убылью (Болгария); страну с максимальной долей населения в возрасте 60+ лет (Япония); примеры стран с прогрессивной возрастной структурой населения (Малави, Таиланд, Парагвай), стационарной возрастной структурой населения (Австралия, Чили, Эквадор) и регрессивной возрастной структурой населения (Греция, Япония, Германия); примеры стран с положительной динамикой численности населения (Нигерия, Египет, Малайзия), отрицательной динамикой численности населения (Япония, Германия, Италия).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Тема 4. География международной миграции (3 ч)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Факторы и виды миграции населения. Миграционный переход. Миграции по географическому охвату, времени, целям, форме организации, степени легальности. Показатели миграции.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Международная миграция в современном мире. Динамика масштабов в мире и регионах. Миграция в развитых и развивающихся странах, сходства и различия. Основные коридоры миграции. Современные формы международной миграции. География политической, экономической, экологической, студенческой миграции.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Беженство в современном мире, причины и география. Женевская конвенция о статусе беженцев. Европейский миграционный кризис. Миграционная политика.</w:t>
      </w:r>
    </w:p>
    <w:p w:rsidR="00A423F7" w:rsidRPr="00A400E1" w:rsidRDefault="00A423F7" w:rsidP="00A423F7">
      <w:pPr>
        <w:shd w:val="clear" w:color="auto" w:fill="FFFFFF"/>
        <w:jc w:val="center"/>
        <w:rPr>
          <w:sz w:val="30"/>
          <w:szCs w:val="30"/>
        </w:rPr>
      </w:pPr>
    </w:p>
    <w:p w:rsidR="00A423F7" w:rsidRPr="00A400E1" w:rsidRDefault="00A423F7" w:rsidP="00A423F7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A423F7" w:rsidRPr="00A400E1" w:rsidRDefault="00A423F7" w:rsidP="00A423F7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Учащиеся должны: 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знать: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факторы международной миграции, виды миграции по географическому охвату, времени, целям, форме организации, степени легальности;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показатели миграции;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основные коридоры и современные формы международной миграции;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основные регионы и последствия беженства;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основные понятия: миграционный переход, миграционная политика;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уметь: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характеризовать динамику объемов международной миграции в мире и регионах;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объяснять сходства и различия в миграциях между развитыми и развивающимися странами;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анализировать географию политической, экономической, экологической, студенческой миграции;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определять основные регионы и последствия беженства;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обосновывать необходимость миграционной политики;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называть и показывать на карте: основные коридоры международных миграций (Мексика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</w:t>
      </w:r>
      <w:r w:rsidR="00B87252" w:rsidRPr="00A400E1">
        <w:rPr>
          <w:sz w:val="30"/>
          <w:szCs w:val="30"/>
        </w:rPr>
        <w:t>Соединенные Штаты Америки (США)</w:t>
      </w:r>
      <w:r w:rsidRPr="00A400E1">
        <w:rPr>
          <w:sz w:val="30"/>
          <w:szCs w:val="30"/>
        </w:rPr>
        <w:t xml:space="preserve">, Индия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</w:t>
      </w:r>
      <w:r w:rsidR="00B87252" w:rsidRPr="00A400E1">
        <w:rPr>
          <w:sz w:val="30"/>
          <w:szCs w:val="30"/>
        </w:rPr>
        <w:t>Объединенные Арабские Эмираты (</w:t>
      </w:r>
      <w:r w:rsidRPr="00A400E1">
        <w:rPr>
          <w:sz w:val="30"/>
          <w:szCs w:val="30"/>
        </w:rPr>
        <w:t>ОАЭ</w:t>
      </w:r>
      <w:r w:rsidR="00B87252" w:rsidRPr="00A400E1">
        <w:rPr>
          <w:sz w:val="30"/>
          <w:szCs w:val="30"/>
        </w:rPr>
        <w:t>)</w:t>
      </w:r>
      <w:r w:rsidRPr="00A400E1">
        <w:rPr>
          <w:sz w:val="30"/>
          <w:szCs w:val="30"/>
        </w:rPr>
        <w:t xml:space="preserve">, Россия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Украина); страны с наибольшей численностью беженцев (Сирия, Афганистан, Южный Судан).</w:t>
      </w:r>
    </w:p>
    <w:p w:rsidR="00A423F7" w:rsidRPr="00A400E1" w:rsidRDefault="00A423F7" w:rsidP="00A423F7">
      <w:pPr>
        <w:shd w:val="clear" w:color="auto" w:fill="FFFFFF"/>
        <w:ind w:firstLine="709"/>
        <w:jc w:val="center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>Тема 5. География расселения мира (3 ч)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Размещение населения мира, показатели и факторы. Плотность населения мира. Густозаселенные и </w:t>
      </w:r>
      <w:proofErr w:type="spellStart"/>
      <w:r w:rsidRPr="00A400E1">
        <w:rPr>
          <w:sz w:val="30"/>
          <w:szCs w:val="30"/>
        </w:rPr>
        <w:t>редкозаселенные</w:t>
      </w:r>
      <w:proofErr w:type="spellEnd"/>
      <w:r w:rsidRPr="00A400E1">
        <w:rPr>
          <w:sz w:val="30"/>
          <w:szCs w:val="30"/>
        </w:rPr>
        <w:t xml:space="preserve"> ареалы. География плотности населения мира. Полосы концентрации населения в регионах мира. </w:t>
      </w:r>
      <w:proofErr w:type="spellStart"/>
      <w:r w:rsidRPr="00A400E1">
        <w:rPr>
          <w:sz w:val="30"/>
          <w:szCs w:val="30"/>
        </w:rPr>
        <w:t>Внутристрановая</w:t>
      </w:r>
      <w:proofErr w:type="spellEnd"/>
      <w:r w:rsidRPr="00A400E1">
        <w:rPr>
          <w:sz w:val="30"/>
          <w:szCs w:val="30"/>
        </w:rPr>
        <w:t xml:space="preserve"> дифференциация плотности населения.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География расселения населения мира, факторы, формы расселения. Урбанизация мира и ее география. Стадии и формы урбанизации. Агломерации и мегалополисы в мире. </w:t>
      </w:r>
      <w:proofErr w:type="spellStart"/>
      <w:r w:rsidRPr="00A400E1">
        <w:rPr>
          <w:sz w:val="30"/>
          <w:szCs w:val="30"/>
        </w:rPr>
        <w:t>Мегасити</w:t>
      </w:r>
      <w:proofErr w:type="spellEnd"/>
      <w:r w:rsidRPr="00A400E1">
        <w:rPr>
          <w:sz w:val="30"/>
          <w:szCs w:val="30"/>
        </w:rPr>
        <w:t>. Различия между развитыми и развивающимися странами. Городские трущобы в современном мире.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  <w:highlight w:val="yellow"/>
        </w:rPr>
        <w:t>Практическая работа</w:t>
      </w:r>
      <w:r w:rsidR="00AE0C37" w:rsidRPr="00A400E1">
        <w:rPr>
          <w:sz w:val="30"/>
          <w:szCs w:val="30"/>
          <w:highlight w:val="yellow"/>
        </w:rPr>
        <w:t xml:space="preserve"> </w:t>
      </w:r>
      <w:r w:rsidRPr="00A400E1">
        <w:rPr>
          <w:sz w:val="30"/>
          <w:szCs w:val="30"/>
          <w:highlight w:val="yellow"/>
        </w:rPr>
        <w:t>2</w:t>
      </w:r>
      <w:r w:rsidR="002F70E3" w:rsidRPr="00A400E1">
        <w:rPr>
          <w:rStyle w:val="aff2"/>
          <w:sz w:val="30"/>
          <w:szCs w:val="30"/>
          <w:highlight w:val="yellow"/>
        </w:rPr>
        <w:footnoteReference w:customMarkFollows="1" w:id="1"/>
        <w:sym w:font="Symbol" w:char="F02A"/>
      </w:r>
      <w:r w:rsidRPr="00A400E1">
        <w:rPr>
          <w:sz w:val="30"/>
          <w:szCs w:val="30"/>
          <w:highlight w:val="yellow"/>
        </w:rPr>
        <w:t>.</w:t>
      </w:r>
      <w:r w:rsidRPr="00A400E1">
        <w:rPr>
          <w:sz w:val="30"/>
          <w:szCs w:val="30"/>
        </w:rPr>
        <w:t xml:space="preserve"> Два портрета урбанизации: сходства и различия между развитыми и развивающимися странами (на примере двух стран по выбору) по типовому плану.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A423F7" w:rsidRPr="00A400E1" w:rsidRDefault="00A423F7" w:rsidP="00A423F7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A423F7" w:rsidRPr="00A400E1" w:rsidRDefault="00A423F7" w:rsidP="00A423F7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Учащиеся должны: 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знать: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показатели и факторы размещения населения;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густо- и </w:t>
      </w:r>
      <w:proofErr w:type="spellStart"/>
      <w:r w:rsidRPr="00A400E1">
        <w:rPr>
          <w:sz w:val="30"/>
          <w:szCs w:val="30"/>
        </w:rPr>
        <w:t>редкозаселенные</w:t>
      </w:r>
      <w:proofErr w:type="spellEnd"/>
      <w:r w:rsidRPr="00A400E1">
        <w:rPr>
          <w:sz w:val="30"/>
          <w:szCs w:val="30"/>
        </w:rPr>
        <w:t xml:space="preserve"> ареалы, полосы концентрации населения в регионах мира;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стадии и формы урбанизации; 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основные понятия: размещение населения, расселение, агломерация, мегалополис, </w:t>
      </w:r>
      <w:proofErr w:type="spellStart"/>
      <w:r w:rsidRPr="00A400E1">
        <w:rPr>
          <w:sz w:val="30"/>
          <w:szCs w:val="30"/>
        </w:rPr>
        <w:t>мегасити</w:t>
      </w:r>
      <w:proofErr w:type="spellEnd"/>
      <w:r w:rsidRPr="00A400E1">
        <w:rPr>
          <w:sz w:val="30"/>
          <w:szCs w:val="30"/>
        </w:rPr>
        <w:t>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уметь: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объяснять влияние факторов на размещение населения; урбанизацию;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характеризовать географию плотности населения мира, </w:t>
      </w:r>
      <w:proofErr w:type="spellStart"/>
      <w:r w:rsidRPr="00A400E1">
        <w:rPr>
          <w:sz w:val="30"/>
          <w:szCs w:val="30"/>
        </w:rPr>
        <w:t>внутристрановую</w:t>
      </w:r>
      <w:proofErr w:type="spellEnd"/>
      <w:r w:rsidRPr="00A400E1">
        <w:rPr>
          <w:sz w:val="30"/>
          <w:szCs w:val="30"/>
        </w:rPr>
        <w:t xml:space="preserve"> дифференциацию по плотности населения; формы расселения, стадии и формы урбанизации; различия в урбанизации между развитыми и развивающимися странами, городские трущобы в современном мире;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называть и показывать на карте: страну с максимальной плотностью населения в мире (Бахрейн); страну с минимальной плотностью населения в мире (Монголия); страну с максимальной долей городского населения (Катар); страну с минимальной долей городского населения (Бурунди); три крупнейшие агломерации мира (Дели, Токио, Шанхай); примеры мегалополисов в мире (Трансъевропейский (или «</w:t>
      </w:r>
      <w:proofErr w:type="spellStart"/>
      <w:r w:rsidRPr="00A400E1">
        <w:rPr>
          <w:sz w:val="30"/>
          <w:szCs w:val="30"/>
        </w:rPr>
        <w:t>Голубой</w:t>
      </w:r>
      <w:proofErr w:type="spellEnd"/>
      <w:r w:rsidRPr="00A400E1">
        <w:rPr>
          <w:sz w:val="30"/>
          <w:szCs w:val="30"/>
        </w:rPr>
        <w:t xml:space="preserve"> банан»), </w:t>
      </w:r>
      <w:r w:rsidRPr="00A400E1">
        <w:rPr>
          <w:sz w:val="30"/>
          <w:szCs w:val="30"/>
        </w:rPr>
        <w:lastRenderedPageBreak/>
        <w:t>Северо-Восточный (</w:t>
      </w:r>
      <w:proofErr w:type="spellStart"/>
      <w:r w:rsidRPr="00A400E1">
        <w:rPr>
          <w:sz w:val="30"/>
          <w:szCs w:val="30"/>
        </w:rPr>
        <w:t>Босваш</w:t>
      </w:r>
      <w:proofErr w:type="spellEnd"/>
      <w:r w:rsidRPr="00A400E1">
        <w:rPr>
          <w:sz w:val="30"/>
          <w:szCs w:val="30"/>
        </w:rPr>
        <w:t>), Приозерный (</w:t>
      </w:r>
      <w:proofErr w:type="spellStart"/>
      <w:r w:rsidRPr="00A400E1">
        <w:rPr>
          <w:sz w:val="30"/>
          <w:szCs w:val="30"/>
        </w:rPr>
        <w:t>Чипитс</w:t>
      </w:r>
      <w:proofErr w:type="spellEnd"/>
      <w:r w:rsidRPr="00A400E1">
        <w:rPr>
          <w:sz w:val="30"/>
          <w:szCs w:val="30"/>
        </w:rPr>
        <w:t xml:space="preserve">), </w:t>
      </w:r>
      <w:proofErr w:type="spellStart"/>
      <w:r w:rsidRPr="00A400E1">
        <w:rPr>
          <w:sz w:val="30"/>
          <w:szCs w:val="30"/>
        </w:rPr>
        <w:t>Визагмахангар</w:t>
      </w:r>
      <w:proofErr w:type="spellEnd"/>
      <w:r w:rsidRPr="00A400E1">
        <w:rPr>
          <w:sz w:val="30"/>
          <w:szCs w:val="30"/>
        </w:rPr>
        <w:t xml:space="preserve"> (Индия, Бангладеш), </w:t>
      </w:r>
      <w:proofErr w:type="spellStart"/>
      <w:r w:rsidRPr="00A400E1">
        <w:rPr>
          <w:sz w:val="30"/>
          <w:szCs w:val="30"/>
        </w:rPr>
        <w:t>Сан-Рио</w:t>
      </w:r>
      <w:proofErr w:type="spellEnd"/>
      <w:r w:rsidRPr="00A400E1">
        <w:rPr>
          <w:sz w:val="30"/>
          <w:szCs w:val="30"/>
        </w:rPr>
        <w:t xml:space="preserve"> (Бразилия)), </w:t>
      </w:r>
      <w:proofErr w:type="spellStart"/>
      <w:r w:rsidRPr="00A400E1">
        <w:rPr>
          <w:sz w:val="30"/>
          <w:szCs w:val="30"/>
        </w:rPr>
        <w:t>Сан-Рио</w:t>
      </w:r>
      <w:proofErr w:type="spellEnd"/>
      <w:r w:rsidRPr="00A400E1">
        <w:rPr>
          <w:sz w:val="30"/>
          <w:szCs w:val="30"/>
        </w:rPr>
        <w:t>); примеры стран с трущобным характером расселения (Бразилия, Индия, Нигерия);</w:t>
      </w:r>
    </w:p>
    <w:p w:rsidR="00A423F7" w:rsidRPr="00A400E1" w:rsidRDefault="00A423F7" w:rsidP="00A423F7">
      <w:pPr>
        <w:ind w:firstLine="709"/>
        <w:jc w:val="both"/>
        <w:rPr>
          <w:spacing w:val="-3"/>
          <w:sz w:val="30"/>
          <w:szCs w:val="30"/>
        </w:rPr>
      </w:pPr>
      <w:r w:rsidRPr="00A400E1">
        <w:rPr>
          <w:spacing w:val="-3"/>
          <w:sz w:val="30"/>
          <w:szCs w:val="30"/>
        </w:rPr>
        <w:t>составлять характеристику сходств и различий в урбанизации между развитыми и развивающимися странами.</w:t>
      </w:r>
    </w:p>
    <w:p w:rsidR="00A423F7" w:rsidRPr="00A400E1" w:rsidRDefault="00A423F7" w:rsidP="00A423F7">
      <w:pPr>
        <w:shd w:val="clear" w:color="auto" w:fill="FFFFFF"/>
        <w:ind w:firstLine="709"/>
        <w:jc w:val="center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Обобщающее повторение (1 ч)</w:t>
      </w:r>
    </w:p>
    <w:p w:rsidR="00A423F7" w:rsidRPr="00A400E1" w:rsidRDefault="00A423F7" w:rsidP="00A423F7">
      <w:pPr>
        <w:pStyle w:val="pg10"/>
        <w:outlineLvl w:val="0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ГЕОГРАФИЯ МИРОВОГО ХОЗЯЙСТВА (18 ч)</w:t>
      </w:r>
    </w:p>
    <w:p w:rsidR="00A423F7" w:rsidRPr="00A400E1" w:rsidRDefault="00A423F7" w:rsidP="00A423F7">
      <w:pPr>
        <w:shd w:val="clear" w:color="auto" w:fill="FFFFFF"/>
        <w:jc w:val="center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Тема 6. Структура и факторы развития мирового хозяйства (4 ч)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  <w:u w:val="single"/>
        </w:rPr>
      </w:pPr>
      <w:r w:rsidRPr="00A400E1">
        <w:rPr>
          <w:sz w:val="30"/>
          <w:szCs w:val="30"/>
        </w:rPr>
        <w:t xml:space="preserve">Мировое хозяйство, этапы формирования и стадии развития. Структура и пространственные модели развития мирового хозяйства. </w:t>
      </w:r>
      <w:proofErr w:type="spellStart"/>
      <w:r w:rsidRPr="00A400E1">
        <w:rPr>
          <w:sz w:val="30"/>
          <w:szCs w:val="30"/>
        </w:rPr>
        <w:t>Постиндустриализм</w:t>
      </w:r>
      <w:proofErr w:type="spellEnd"/>
      <w:r w:rsidRPr="00A400E1">
        <w:rPr>
          <w:sz w:val="30"/>
          <w:szCs w:val="30"/>
        </w:rPr>
        <w:t xml:space="preserve">, предпосылки и черты. Глобализация мирового хозяйства, основные этапы и типы. Глобальные города. </w:t>
      </w:r>
    </w:p>
    <w:p w:rsidR="00A423F7" w:rsidRPr="00A400E1" w:rsidRDefault="00A423F7" w:rsidP="00A423F7">
      <w:pPr>
        <w:ind w:firstLine="709"/>
        <w:jc w:val="both"/>
        <w:rPr>
          <w:spacing w:val="-2"/>
          <w:sz w:val="30"/>
          <w:szCs w:val="30"/>
        </w:rPr>
      </w:pPr>
      <w:r w:rsidRPr="00A400E1">
        <w:rPr>
          <w:spacing w:val="-2"/>
          <w:sz w:val="30"/>
          <w:szCs w:val="30"/>
        </w:rPr>
        <w:t xml:space="preserve">Международное географическое разделение труда (МГРТ). Факторы </w:t>
      </w:r>
      <w:r w:rsidR="00993180" w:rsidRPr="00A400E1">
        <w:rPr>
          <w:spacing w:val="-2"/>
          <w:sz w:val="30"/>
          <w:szCs w:val="30"/>
          <w:lang w:val="be-BY"/>
        </w:rPr>
        <w:t>м</w:t>
      </w:r>
      <w:proofErr w:type="spellStart"/>
      <w:r w:rsidRPr="00A400E1">
        <w:rPr>
          <w:spacing w:val="-2"/>
          <w:sz w:val="30"/>
          <w:szCs w:val="30"/>
        </w:rPr>
        <w:t>еждународного</w:t>
      </w:r>
      <w:proofErr w:type="spellEnd"/>
      <w:r w:rsidRPr="00A400E1">
        <w:rPr>
          <w:spacing w:val="-2"/>
          <w:sz w:val="30"/>
          <w:szCs w:val="30"/>
        </w:rPr>
        <w:t xml:space="preserve"> географического разделения труда</w:t>
      </w:r>
      <w:r w:rsidR="00170FE0" w:rsidRPr="00A400E1">
        <w:rPr>
          <w:spacing w:val="-2"/>
          <w:sz w:val="30"/>
          <w:szCs w:val="30"/>
          <w:lang w:val="be-BY"/>
        </w:rPr>
        <w:t xml:space="preserve"> </w:t>
      </w:r>
      <w:r w:rsidR="00170FE0" w:rsidRPr="00A400E1">
        <w:rPr>
          <w:spacing w:val="-2"/>
          <w:sz w:val="30"/>
          <w:szCs w:val="30"/>
        </w:rPr>
        <w:t>(МГРТ)</w:t>
      </w:r>
      <w:r w:rsidRPr="00A400E1">
        <w:rPr>
          <w:spacing w:val="-2"/>
          <w:sz w:val="30"/>
          <w:szCs w:val="30"/>
        </w:rPr>
        <w:t xml:space="preserve">. Исторические типы </w:t>
      </w:r>
      <w:r w:rsidR="00993180" w:rsidRPr="00A400E1">
        <w:rPr>
          <w:spacing w:val="-2"/>
          <w:sz w:val="30"/>
          <w:szCs w:val="30"/>
          <w:lang w:val="be-BY"/>
        </w:rPr>
        <w:t>м</w:t>
      </w:r>
      <w:proofErr w:type="spellStart"/>
      <w:r w:rsidR="00B87252" w:rsidRPr="00A400E1">
        <w:rPr>
          <w:spacing w:val="-2"/>
          <w:sz w:val="30"/>
          <w:szCs w:val="30"/>
        </w:rPr>
        <w:t>еждународного</w:t>
      </w:r>
      <w:proofErr w:type="spellEnd"/>
      <w:r w:rsidR="00B87252" w:rsidRPr="00A400E1">
        <w:rPr>
          <w:spacing w:val="-2"/>
          <w:sz w:val="30"/>
          <w:szCs w:val="30"/>
        </w:rPr>
        <w:t xml:space="preserve"> географического разделения труда (МГРТ)</w:t>
      </w:r>
      <w:r w:rsidRPr="00A400E1">
        <w:rPr>
          <w:spacing w:val="-2"/>
          <w:sz w:val="30"/>
          <w:szCs w:val="30"/>
        </w:rPr>
        <w:t>. Международная специализация и кооперирование. Новейшие изменения в международном разделении труда.</w:t>
      </w:r>
    </w:p>
    <w:p w:rsidR="00A423F7" w:rsidRPr="00A400E1" w:rsidRDefault="00A423F7" w:rsidP="00A423F7">
      <w:pPr>
        <w:ind w:firstLine="709"/>
        <w:jc w:val="both"/>
        <w:rPr>
          <w:spacing w:val="-2"/>
          <w:sz w:val="30"/>
          <w:szCs w:val="30"/>
        </w:rPr>
      </w:pPr>
      <w:proofErr w:type="spellStart"/>
      <w:r w:rsidRPr="00A400E1">
        <w:rPr>
          <w:spacing w:val="-2"/>
          <w:sz w:val="30"/>
          <w:szCs w:val="30"/>
        </w:rPr>
        <w:t>Транснационализация</w:t>
      </w:r>
      <w:proofErr w:type="spellEnd"/>
      <w:r w:rsidRPr="00A400E1">
        <w:rPr>
          <w:spacing w:val="-2"/>
          <w:sz w:val="30"/>
          <w:szCs w:val="30"/>
        </w:rPr>
        <w:t xml:space="preserve"> мирового хозяйства, сущность и факторы развития. Транснациональные корпорации (ТНК), их разновидности. География, региональная и отраслевая структура </w:t>
      </w:r>
      <w:r w:rsidR="00B87252" w:rsidRPr="00A400E1">
        <w:rPr>
          <w:spacing w:val="-2"/>
          <w:sz w:val="30"/>
          <w:szCs w:val="30"/>
        </w:rPr>
        <w:t>транснациональных корпораций (ТНК)</w:t>
      </w:r>
      <w:r w:rsidRPr="00A400E1">
        <w:rPr>
          <w:spacing w:val="-2"/>
          <w:sz w:val="30"/>
          <w:szCs w:val="30"/>
        </w:rPr>
        <w:t xml:space="preserve">. Крупнейшие </w:t>
      </w:r>
      <w:r w:rsidR="00B87252" w:rsidRPr="00A400E1">
        <w:rPr>
          <w:spacing w:val="-2"/>
          <w:sz w:val="30"/>
          <w:szCs w:val="30"/>
        </w:rPr>
        <w:t>транснациональные корпорации (ТНК)</w:t>
      </w:r>
      <w:r w:rsidRPr="00A400E1">
        <w:rPr>
          <w:spacing w:val="-2"/>
          <w:sz w:val="30"/>
          <w:szCs w:val="30"/>
        </w:rPr>
        <w:t xml:space="preserve"> мира и изменение географии отраслей мирового хозяйства.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Международная экономическая интеграция, предпосылки, стадии. Ведущие экономические интеграционные объединения мира и их роль в развитии современного мирового хозяйства. 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</w:p>
    <w:p w:rsidR="00A423F7" w:rsidRPr="00A400E1" w:rsidRDefault="00A423F7" w:rsidP="00A423F7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A423F7" w:rsidRPr="00A400E1" w:rsidRDefault="00A423F7" w:rsidP="00A423F7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Учащиеся должны: 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знать: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основные этапы формирования и стадии развития мирового хозяйства;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пространственные модели развития мирового хозяйства;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основные формы международного географического разделения труда</w:t>
      </w:r>
      <w:r w:rsidR="00C86670" w:rsidRPr="00A400E1">
        <w:rPr>
          <w:sz w:val="30"/>
          <w:szCs w:val="30"/>
        </w:rPr>
        <w:t xml:space="preserve"> </w:t>
      </w:r>
      <w:r w:rsidR="00C86670" w:rsidRPr="00A400E1">
        <w:rPr>
          <w:spacing w:val="-2"/>
          <w:sz w:val="30"/>
          <w:szCs w:val="30"/>
        </w:rPr>
        <w:t>(МГРТ)</w:t>
      </w:r>
      <w:r w:rsidRPr="00A400E1">
        <w:rPr>
          <w:sz w:val="30"/>
          <w:szCs w:val="30"/>
        </w:rPr>
        <w:t xml:space="preserve">; 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предпосылки </w:t>
      </w:r>
      <w:proofErr w:type="spellStart"/>
      <w:r w:rsidRPr="00A400E1">
        <w:rPr>
          <w:sz w:val="30"/>
          <w:szCs w:val="30"/>
        </w:rPr>
        <w:t>транснационализации</w:t>
      </w:r>
      <w:proofErr w:type="spellEnd"/>
      <w:r w:rsidRPr="00A400E1">
        <w:rPr>
          <w:sz w:val="30"/>
          <w:szCs w:val="30"/>
        </w:rPr>
        <w:t xml:space="preserve">, ведущие </w:t>
      </w:r>
      <w:r w:rsidR="00B87252" w:rsidRPr="00A400E1">
        <w:rPr>
          <w:spacing w:val="-2"/>
          <w:sz w:val="30"/>
          <w:szCs w:val="30"/>
        </w:rPr>
        <w:t>транснациональные корпорации (ТНК)</w:t>
      </w:r>
      <w:r w:rsidRPr="00A400E1">
        <w:rPr>
          <w:sz w:val="30"/>
          <w:szCs w:val="30"/>
        </w:rPr>
        <w:t xml:space="preserve"> мира;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>стадии международной экономической интеграции, ведущие интеграционные объединения мира;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основные понятия: отраслевая структура мирового хозяйства, паритет покупательной способности (ППС), глобализация мирового хозяйства, глобальный город, международное географическое разделение труда</w:t>
      </w:r>
      <w:r w:rsidR="00C86670" w:rsidRPr="00A400E1">
        <w:rPr>
          <w:sz w:val="30"/>
          <w:szCs w:val="30"/>
        </w:rPr>
        <w:t xml:space="preserve"> </w:t>
      </w:r>
      <w:r w:rsidR="00C86670" w:rsidRPr="00A400E1">
        <w:rPr>
          <w:spacing w:val="-2"/>
          <w:sz w:val="30"/>
          <w:szCs w:val="30"/>
        </w:rPr>
        <w:t>(МГРТ)</w:t>
      </w:r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транснационализация</w:t>
      </w:r>
      <w:proofErr w:type="spellEnd"/>
      <w:r w:rsidRPr="00A400E1">
        <w:rPr>
          <w:sz w:val="30"/>
          <w:szCs w:val="30"/>
        </w:rPr>
        <w:t xml:space="preserve">, </w:t>
      </w:r>
      <w:r w:rsidR="00BA755E" w:rsidRPr="00A400E1">
        <w:rPr>
          <w:spacing w:val="-2"/>
          <w:sz w:val="30"/>
          <w:szCs w:val="30"/>
        </w:rPr>
        <w:t>транснациональные корпорации (ТНК</w:t>
      </w:r>
      <w:r w:rsidRPr="00A400E1">
        <w:rPr>
          <w:sz w:val="30"/>
          <w:szCs w:val="30"/>
        </w:rPr>
        <w:t>), международная экономическая интеграция;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уметь: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характеризовать пространственные модели развития мирового хозяйства; структуру мирового хозяйства;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анализировать факторы и исторические типы международного географического разделения труда</w:t>
      </w:r>
      <w:r w:rsidR="00C86670" w:rsidRPr="00A400E1">
        <w:rPr>
          <w:sz w:val="30"/>
          <w:szCs w:val="30"/>
        </w:rPr>
        <w:t xml:space="preserve"> </w:t>
      </w:r>
      <w:r w:rsidR="00C86670" w:rsidRPr="00A400E1">
        <w:rPr>
          <w:spacing w:val="-2"/>
          <w:sz w:val="30"/>
          <w:szCs w:val="30"/>
        </w:rPr>
        <w:t>(МГРТ)</w:t>
      </w:r>
      <w:r w:rsidRPr="00A400E1">
        <w:rPr>
          <w:sz w:val="30"/>
          <w:szCs w:val="30"/>
        </w:rPr>
        <w:t xml:space="preserve">; </w:t>
      </w:r>
      <w:r w:rsidR="00BA755E" w:rsidRPr="00A400E1">
        <w:rPr>
          <w:spacing w:val="-2"/>
          <w:sz w:val="30"/>
          <w:szCs w:val="30"/>
        </w:rPr>
        <w:t>транснациональные корпорации (ТНК</w:t>
      </w:r>
      <w:r w:rsidR="00BA755E" w:rsidRPr="00A400E1">
        <w:rPr>
          <w:sz w:val="30"/>
          <w:szCs w:val="30"/>
        </w:rPr>
        <w:t>)</w:t>
      </w:r>
      <w:r w:rsidRPr="00A400E1">
        <w:rPr>
          <w:sz w:val="30"/>
          <w:szCs w:val="30"/>
        </w:rPr>
        <w:t>; факторы и условия международной экономической интеграции;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объяснять новейшие изменения в </w:t>
      </w:r>
      <w:r w:rsidR="00BA755E" w:rsidRPr="00A400E1">
        <w:rPr>
          <w:sz w:val="30"/>
          <w:szCs w:val="30"/>
        </w:rPr>
        <w:t>международном географическом разделении труда (</w:t>
      </w:r>
      <w:r w:rsidRPr="00A400E1">
        <w:rPr>
          <w:sz w:val="30"/>
          <w:szCs w:val="30"/>
        </w:rPr>
        <w:t>МГРТ</w:t>
      </w:r>
      <w:r w:rsidR="00BA755E" w:rsidRPr="00A400E1">
        <w:rPr>
          <w:sz w:val="30"/>
          <w:szCs w:val="30"/>
        </w:rPr>
        <w:t>)</w:t>
      </w:r>
      <w:r w:rsidRPr="00A400E1">
        <w:rPr>
          <w:sz w:val="30"/>
          <w:szCs w:val="30"/>
        </w:rPr>
        <w:t xml:space="preserve">; особенности географии, региональной и отраслевой структуры </w:t>
      </w:r>
      <w:r w:rsidR="00BA755E" w:rsidRPr="00A400E1">
        <w:rPr>
          <w:spacing w:val="-2"/>
          <w:sz w:val="30"/>
          <w:szCs w:val="30"/>
        </w:rPr>
        <w:t>транснациональных корпораций (ТНК</w:t>
      </w:r>
      <w:r w:rsidR="00BA755E" w:rsidRPr="00A400E1">
        <w:rPr>
          <w:sz w:val="30"/>
          <w:szCs w:val="30"/>
        </w:rPr>
        <w:t>)</w:t>
      </w:r>
      <w:r w:rsidRPr="00A400E1">
        <w:rPr>
          <w:sz w:val="30"/>
          <w:szCs w:val="30"/>
        </w:rPr>
        <w:t>; роль ведущих интеграционных объединений в развитии современного мирового хозяйства;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называть и показывать на карте: три крупнейшие </w:t>
      </w:r>
      <w:r w:rsidR="00BA755E" w:rsidRPr="00A400E1">
        <w:rPr>
          <w:spacing w:val="-2"/>
          <w:sz w:val="30"/>
          <w:szCs w:val="30"/>
        </w:rPr>
        <w:t>транснациональные корпорации (ТНК</w:t>
      </w:r>
      <w:r w:rsidR="00BA755E" w:rsidRPr="00A400E1">
        <w:rPr>
          <w:sz w:val="30"/>
          <w:szCs w:val="30"/>
        </w:rPr>
        <w:t>)</w:t>
      </w:r>
      <w:r w:rsidRPr="00A400E1">
        <w:rPr>
          <w:sz w:val="30"/>
          <w:szCs w:val="30"/>
        </w:rPr>
        <w:t xml:space="preserve"> мира: Промышленный и коммерческий банк Китая (ICBC), Китайский строительный банк (</w:t>
      </w:r>
      <w:proofErr w:type="spellStart"/>
      <w:r w:rsidRPr="00A400E1">
        <w:rPr>
          <w:sz w:val="30"/>
          <w:szCs w:val="30"/>
        </w:rPr>
        <w:t>China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Construction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Bank</w:t>
      </w:r>
      <w:proofErr w:type="spellEnd"/>
      <w:r w:rsidRPr="00A400E1">
        <w:rPr>
          <w:sz w:val="30"/>
          <w:szCs w:val="30"/>
        </w:rPr>
        <w:t xml:space="preserve">), </w:t>
      </w:r>
      <w:proofErr w:type="spellStart"/>
      <w:r w:rsidRPr="00A400E1">
        <w:rPr>
          <w:sz w:val="30"/>
          <w:szCs w:val="30"/>
        </w:rPr>
        <w:t>Джей</w:t>
      </w:r>
      <w:proofErr w:type="spellEnd"/>
      <w:r w:rsidRPr="00A400E1">
        <w:rPr>
          <w:sz w:val="30"/>
          <w:szCs w:val="30"/>
        </w:rPr>
        <w:t xml:space="preserve"> Пи Морган Чейз (</w:t>
      </w:r>
      <w:proofErr w:type="spellStart"/>
      <w:r w:rsidRPr="00A400E1">
        <w:rPr>
          <w:sz w:val="30"/>
          <w:szCs w:val="30"/>
        </w:rPr>
        <w:t>JPMorgan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Chase</w:t>
      </w:r>
      <w:proofErr w:type="spellEnd"/>
      <w:r w:rsidRPr="00A400E1">
        <w:rPr>
          <w:sz w:val="30"/>
          <w:szCs w:val="30"/>
        </w:rPr>
        <w:t>); три ведущие интеграционные объединения мира: Европейский союз (ЕС), Североамериканскую зону свободной торговли (НАФТА), общий рынок стран Южной Америки (МЕРКОСУР).</w:t>
      </w:r>
    </w:p>
    <w:p w:rsidR="00A423F7" w:rsidRPr="00A400E1" w:rsidRDefault="00A423F7" w:rsidP="00A423F7">
      <w:pPr>
        <w:shd w:val="clear" w:color="auto" w:fill="FFFFFF"/>
        <w:ind w:firstLine="709"/>
        <w:jc w:val="center"/>
        <w:rPr>
          <w:sz w:val="30"/>
          <w:szCs w:val="30"/>
        </w:rPr>
      </w:pP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Тема 7. География сельского хозяйства мира (2 ч)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Структура и географические типы сельского хозяйства мира. Факторы размещения и развития сельского хозяйства. География растениеводства, структура по регионам и видам производств. География международной торговли продукцией растениеводства.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География животноводства. Структура животноводства по видам производств в мире, уровень и направления развития в развитых и развивающихся странах. Экспортеры и импортеры продукции животноводства. Аграрная политика в странах </w:t>
      </w:r>
      <w:r w:rsidR="00BA755E" w:rsidRPr="00A400E1">
        <w:rPr>
          <w:sz w:val="30"/>
          <w:szCs w:val="30"/>
        </w:rPr>
        <w:t>Европейского союза (ЕС)</w:t>
      </w:r>
      <w:r w:rsidRPr="00A400E1">
        <w:rPr>
          <w:sz w:val="30"/>
          <w:szCs w:val="30"/>
        </w:rPr>
        <w:t>.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A423F7" w:rsidRPr="00A400E1" w:rsidRDefault="00A423F7" w:rsidP="00A423F7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A423F7" w:rsidRPr="00A400E1" w:rsidRDefault="00A423F7" w:rsidP="00A423F7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Учащиеся должны: 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знать:</w:t>
      </w:r>
    </w:p>
    <w:p w:rsidR="00A423F7" w:rsidRPr="00A400E1" w:rsidRDefault="00A423F7" w:rsidP="00A423F7">
      <w:pPr>
        <w:ind w:firstLine="709"/>
        <w:jc w:val="both"/>
        <w:rPr>
          <w:spacing w:val="-2"/>
          <w:sz w:val="30"/>
          <w:szCs w:val="30"/>
        </w:rPr>
      </w:pPr>
      <w:r w:rsidRPr="00A400E1">
        <w:rPr>
          <w:spacing w:val="-2"/>
          <w:sz w:val="30"/>
          <w:szCs w:val="30"/>
        </w:rPr>
        <w:lastRenderedPageBreak/>
        <w:t>значение природных ресурсов и социально-экономических условий в размещении сельскохозяйственного производства;</w:t>
      </w:r>
    </w:p>
    <w:p w:rsidR="00A423F7" w:rsidRPr="00A400E1" w:rsidRDefault="00A423F7" w:rsidP="00A423F7">
      <w:pPr>
        <w:ind w:firstLine="709"/>
        <w:jc w:val="both"/>
        <w:rPr>
          <w:spacing w:val="-2"/>
          <w:sz w:val="30"/>
          <w:szCs w:val="30"/>
        </w:rPr>
      </w:pPr>
      <w:r w:rsidRPr="00A400E1">
        <w:rPr>
          <w:spacing w:val="-2"/>
          <w:sz w:val="30"/>
          <w:szCs w:val="30"/>
        </w:rPr>
        <w:t>структуру сельскохозяйственных угодий мира и регионов;</w:t>
      </w:r>
    </w:p>
    <w:p w:rsidR="00A423F7" w:rsidRPr="00A400E1" w:rsidRDefault="00A423F7" w:rsidP="00A423F7">
      <w:pPr>
        <w:ind w:firstLine="709"/>
        <w:jc w:val="both"/>
        <w:rPr>
          <w:spacing w:val="-2"/>
          <w:sz w:val="30"/>
          <w:szCs w:val="30"/>
        </w:rPr>
      </w:pPr>
      <w:r w:rsidRPr="00A400E1">
        <w:rPr>
          <w:spacing w:val="-2"/>
          <w:sz w:val="30"/>
          <w:szCs w:val="30"/>
        </w:rPr>
        <w:t>основные географические типы сельского хозяйства мира;</w:t>
      </w:r>
    </w:p>
    <w:p w:rsidR="00A423F7" w:rsidRPr="00A400E1" w:rsidRDefault="00A423F7" w:rsidP="00A423F7">
      <w:pPr>
        <w:ind w:firstLine="709"/>
        <w:jc w:val="both"/>
        <w:rPr>
          <w:spacing w:val="-2"/>
          <w:sz w:val="30"/>
          <w:szCs w:val="30"/>
        </w:rPr>
      </w:pPr>
      <w:r w:rsidRPr="00A400E1">
        <w:rPr>
          <w:spacing w:val="-2"/>
          <w:sz w:val="30"/>
          <w:szCs w:val="30"/>
        </w:rPr>
        <w:t>основные понятия</w:t>
      </w:r>
      <w:r w:rsidRPr="00A400E1">
        <w:rPr>
          <w:iCs/>
          <w:spacing w:val="-2"/>
          <w:sz w:val="30"/>
          <w:szCs w:val="30"/>
        </w:rPr>
        <w:t>:</w:t>
      </w:r>
      <w:r w:rsidRPr="00A400E1">
        <w:rPr>
          <w:spacing w:val="-2"/>
          <w:sz w:val="30"/>
          <w:szCs w:val="30"/>
        </w:rPr>
        <w:t xml:space="preserve"> географический тип сельского хозяйства;</w:t>
      </w:r>
    </w:p>
    <w:p w:rsidR="00A423F7" w:rsidRPr="00A400E1" w:rsidRDefault="00A423F7" w:rsidP="00A423F7">
      <w:pPr>
        <w:ind w:firstLine="709"/>
        <w:jc w:val="both"/>
        <w:rPr>
          <w:spacing w:val="-2"/>
          <w:sz w:val="30"/>
          <w:szCs w:val="30"/>
        </w:rPr>
      </w:pPr>
      <w:r w:rsidRPr="00A400E1">
        <w:rPr>
          <w:sz w:val="30"/>
          <w:szCs w:val="30"/>
        </w:rPr>
        <w:t>уметь:</w:t>
      </w:r>
    </w:p>
    <w:p w:rsidR="00A423F7" w:rsidRPr="00A400E1" w:rsidRDefault="00A423F7" w:rsidP="00A423F7">
      <w:pPr>
        <w:ind w:firstLine="709"/>
        <w:jc w:val="both"/>
        <w:rPr>
          <w:spacing w:val="-2"/>
          <w:sz w:val="30"/>
          <w:szCs w:val="30"/>
        </w:rPr>
      </w:pPr>
      <w:r w:rsidRPr="00A400E1">
        <w:rPr>
          <w:spacing w:val="-2"/>
          <w:sz w:val="30"/>
          <w:szCs w:val="30"/>
        </w:rPr>
        <w:t>характеризовать природные и социально-экономические факторы размещения сельскохозяйственного производства;</w:t>
      </w:r>
    </w:p>
    <w:p w:rsidR="00A423F7" w:rsidRPr="00A400E1" w:rsidRDefault="00A423F7" w:rsidP="00A423F7">
      <w:pPr>
        <w:ind w:firstLine="709"/>
        <w:jc w:val="both"/>
        <w:rPr>
          <w:spacing w:val="-2"/>
          <w:sz w:val="30"/>
          <w:szCs w:val="30"/>
        </w:rPr>
      </w:pPr>
      <w:r w:rsidRPr="00A400E1">
        <w:rPr>
          <w:spacing w:val="-2"/>
          <w:sz w:val="30"/>
          <w:szCs w:val="30"/>
        </w:rPr>
        <w:t>объяснять географические особенности растениеводства, географические особенности животноводства;</w:t>
      </w:r>
    </w:p>
    <w:p w:rsidR="00A423F7" w:rsidRPr="00A400E1" w:rsidRDefault="00A423F7" w:rsidP="00A423F7">
      <w:pPr>
        <w:ind w:firstLine="709"/>
        <w:jc w:val="both"/>
        <w:rPr>
          <w:spacing w:val="-2"/>
          <w:sz w:val="30"/>
          <w:szCs w:val="30"/>
        </w:rPr>
      </w:pPr>
      <w:r w:rsidRPr="00A400E1">
        <w:rPr>
          <w:spacing w:val="-2"/>
          <w:sz w:val="30"/>
          <w:szCs w:val="30"/>
        </w:rPr>
        <w:t>анализировать зерновое хозяйство мира, географию международной торговли продукцией сельского хозяйства;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называть и показывать на карте: три ведущие страны по объемам: валового сбора пшеницы (Китай, Индия, Россия), валового сбора кукурузы (</w:t>
      </w:r>
      <w:r w:rsidR="00BA755E" w:rsidRPr="00A400E1">
        <w:rPr>
          <w:sz w:val="30"/>
          <w:szCs w:val="30"/>
        </w:rPr>
        <w:t>Соединенные Штаты Америки (</w:t>
      </w:r>
      <w:r w:rsidRPr="00A400E1">
        <w:rPr>
          <w:sz w:val="30"/>
          <w:szCs w:val="30"/>
        </w:rPr>
        <w:t>США</w:t>
      </w:r>
      <w:r w:rsidR="00BA755E" w:rsidRPr="00A400E1">
        <w:rPr>
          <w:sz w:val="30"/>
          <w:szCs w:val="30"/>
        </w:rPr>
        <w:t>)</w:t>
      </w:r>
      <w:r w:rsidRPr="00A400E1">
        <w:rPr>
          <w:sz w:val="30"/>
          <w:szCs w:val="30"/>
        </w:rPr>
        <w:t xml:space="preserve">, Китай, Бразилия), валового сбора риса (Китай, Индия, Индонезия); по поголовью: крупного рогатого скота (Бразилия, Индия, </w:t>
      </w:r>
      <w:r w:rsidR="00BA755E" w:rsidRPr="00A400E1">
        <w:rPr>
          <w:sz w:val="30"/>
          <w:szCs w:val="30"/>
        </w:rPr>
        <w:t>Соединенные Штаты Америки (США)</w:t>
      </w:r>
      <w:r w:rsidRPr="00A400E1">
        <w:rPr>
          <w:sz w:val="30"/>
          <w:szCs w:val="30"/>
        </w:rPr>
        <w:t xml:space="preserve">), свиней (Китай, </w:t>
      </w:r>
      <w:r w:rsidR="00BA755E" w:rsidRPr="00A400E1">
        <w:rPr>
          <w:sz w:val="30"/>
          <w:szCs w:val="30"/>
        </w:rPr>
        <w:t>Соединенные Штаты Америки (США)</w:t>
      </w:r>
      <w:r w:rsidRPr="00A400E1">
        <w:rPr>
          <w:sz w:val="30"/>
          <w:szCs w:val="30"/>
        </w:rPr>
        <w:t>, Бразилия), овец (Китай, Австралия, Индия).</w:t>
      </w:r>
    </w:p>
    <w:p w:rsidR="00A423F7" w:rsidRPr="00A400E1" w:rsidRDefault="00A423F7" w:rsidP="00A423F7">
      <w:pPr>
        <w:ind w:firstLine="709"/>
        <w:jc w:val="both"/>
        <w:rPr>
          <w:spacing w:val="-2"/>
          <w:sz w:val="30"/>
          <w:szCs w:val="30"/>
        </w:rPr>
      </w:pP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Тема 8. География промышленности мира (7 ч)</w:t>
      </w:r>
    </w:p>
    <w:p w:rsidR="00A423F7" w:rsidRPr="00A400E1" w:rsidRDefault="00A423F7" w:rsidP="00A423F7">
      <w:pPr>
        <w:ind w:firstLine="709"/>
        <w:jc w:val="both"/>
        <w:rPr>
          <w:spacing w:val="-2"/>
          <w:sz w:val="30"/>
          <w:szCs w:val="30"/>
        </w:rPr>
      </w:pPr>
      <w:r w:rsidRPr="00A400E1">
        <w:rPr>
          <w:spacing w:val="-2"/>
          <w:sz w:val="30"/>
          <w:szCs w:val="30"/>
        </w:rPr>
        <w:t xml:space="preserve">Промышленность мира, факторы размещения и общая характеристика. Структура промышленности мира, отрасли промышленности и виды экономической деятельности. Влияние </w:t>
      </w:r>
      <w:r w:rsidR="00BA755E" w:rsidRPr="00A400E1">
        <w:rPr>
          <w:spacing w:val="-2"/>
          <w:sz w:val="30"/>
          <w:szCs w:val="30"/>
        </w:rPr>
        <w:t>научно-технической революции (</w:t>
      </w:r>
      <w:r w:rsidRPr="00A400E1">
        <w:rPr>
          <w:spacing w:val="-2"/>
          <w:sz w:val="30"/>
          <w:szCs w:val="30"/>
        </w:rPr>
        <w:t>НТР</w:t>
      </w:r>
      <w:r w:rsidR="00BA755E" w:rsidRPr="00A400E1">
        <w:rPr>
          <w:spacing w:val="-2"/>
          <w:sz w:val="30"/>
          <w:szCs w:val="30"/>
        </w:rPr>
        <w:t>)</w:t>
      </w:r>
      <w:r w:rsidRPr="00A400E1">
        <w:rPr>
          <w:spacing w:val="-2"/>
          <w:sz w:val="30"/>
          <w:szCs w:val="30"/>
        </w:rPr>
        <w:t xml:space="preserve"> на отраслевую структуру промышленности мира.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pacing w:val="-2"/>
          <w:sz w:val="30"/>
          <w:szCs w:val="30"/>
        </w:rPr>
        <w:t xml:space="preserve">География энергетики мира. </w:t>
      </w:r>
      <w:r w:rsidRPr="00A400E1">
        <w:rPr>
          <w:sz w:val="30"/>
          <w:szCs w:val="30"/>
        </w:rPr>
        <w:t>География нефтяной, газовой, угольной промышленности. География традиционной и альтернативной энергетики. География международной торговли в энергетике.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География металлургии мира. Факторы размещения металлургических производств. География производства чугуна и стали. Цветная металлургия мира и ее роль в мировом хозяйстве. Структура отрасли и география важнейших </w:t>
      </w:r>
      <w:proofErr w:type="spellStart"/>
      <w:r w:rsidRPr="00A400E1">
        <w:rPr>
          <w:sz w:val="30"/>
          <w:szCs w:val="30"/>
        </w:rPr>
        <w:t>подотраслей</w:t>
      </w:r>
      <w:proofErr w:type="spellEnd"/>
      <w:r w:rsidRPr="00A400E1">
        <w:rPr>
          <w:sz w:val="30"/>
          <w:szCs w:val="30"/>
        </w:rPr>
        <w:t xml:space="preserve">: алюминиевой, медной, цинковой, свинцовой. Крупнейшие </w:t>
      </w:r>
      <w:r w:rsidR="00BA755E" w:rsidRPr="00A400E1">
        <w:rPr>
          <w:sz w:val="30"/>
          <w:szCs w:val="30"/>
        </w:rPr>
        <w:t>транснациональные корпорации (</w:t>
      </w:r>
      <w:r w:rsidRPr="00A400E1">
        <w:rPr>
          <w:sz w:val="30"/>
          <w:szCs w:val="30"/>
        </w:rPr>
        <w:t>ТНК</w:t>
      </w:r>
      <w:r w:rsidR="00BA755E" w:rsidRPr="00A400E1">
        <w:rPr>
          <w:sz w:val="30"/>
          <w:szCs w:val="30"/>
        </w:rPr>
        <w:t>)</w:t>
      </w:r>
      <w:r w:rsidRPr="00A400E1">
        <w:rPr>
          <w:sz w:val="30"/>
          <w:szCs w:val="30"/>
        </w:rPr>
        <w:t xml:space="preserve"> металлургии. География международной торговли в металлургии.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География машиностроения мира, структура и факторы размещения. География основных </w:t>
      </w:r>
      <w:proofErr w:type="spellStart"/>
      <w:r w:rsidRPr="00A400E1">
        <w:rPr>
          <w:sz w:val="30"/>
          <w:szCs w:val="30"/>
        </w:rPr>
        <w:t>подотраслей</w:t>
      </w:r>
      <w:proofErr w:type="spellEnd"/>
      <w:r w:rsidRPr="00A400E1">
        <w:rPr>
          <w:sz w:val="30"/>
          <w:szCs w:val="30"/>
        </w:rPr>
        <w:t xml:space="preserve"> машиностроения: транспортное машиностроение (морское судостроение, автомобилестроение, авиаракетно-космическая промышленность), электронная и электротехническая промышленность, станкостроение. Крупнейшие </w:t>
      </w:r>
      <w:r w:rsidR="00BA755E" w:rsidRPr="00A400E1">
        <w:rPr>
          <w:sz w:val="30"/>
          <w:szCs w:val="30"/>
        </w:rPr>
        <w:t>транснациональные корпорации (ТНК)</w:t>
      </w:r>
      <w:r w:rsidRPr="00A400E1">
        <w:rPr>
          <w:sz w:val="30"/>
          <w:szCs w:val="30"/>
        </w:rPr>
        <w:t xml:space="preserve"> автомобилестроения. География международной торговли продукцией машиностроения.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 xml:space="preserve">География химической промышленности мира, структура, роль в развитии мирового хозяйства. Факторы размещения химических производств. География производств: минеральных удобрений, продуктов неорганической химии и органического синтеза. Регионы химической промышленности мира. География фармацевтической промышленности. Крупнейшие </w:t>
      </w:r>
      <w:r w:rsidR="00BA755E" w:rsidRPr="00A400E1">
        <w:rPr>
          <w:sz w:val="30"/>
          <w:szCs w:val="30"/>
        </w:rPr>
        <w:t>транснациональные корпорации (ТНК)</w:t>
      </w:r>
      <w:r w:rsidRPr="00A400E1">
        <w:rPr>
          <w:sz w:val="30"/>
          <w:szCs w:val="30"/>
        </w:rPr>
        <w:t xml:space="preserve"> отрасли. География международной торговли химической продукцией.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География легкой и пищевой промышленности мира. Структура легкой и пищевой промышленности по видам производств. География текстильной и швейной промышленности. География пищевой промышленности. География международной торговли продукцией легкой и пищевой промышленности.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Практическая работа</w:t>
      </w:r>
      <w:r w:rsidR="00AE0C37"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</w:rPr>
        <w:t xml:space="preserve">3. Сравнительная характеристика крупнейших индустриальных </w:t>
      </w:r>
      <w:r w:rsidR="00BA755E" w:rsidRPr="00A400E1">
        <w:rPr>
          <w:sz w:val="30"/>
          <w:szCs w:val="30"/>
        </w:rPr>
        <w:t>транснациональных корпораций (ТНК)</w:t>
      </w:r>
      <w:r w:rsidRPr="00A400E1">
        <w:rPr>
          <w:sz w:val="30"/>
          <w:szCs w:val="30"/>
        </w:rPr>
        <w:t xml:space="preserve"> мира с выявлением сходств и различий (на примере двух компаний по выбору).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sz w:val="30"/>
          <w:szCs w:val="30"/>
        </w:rPr>
      </w:pPr>
    </w:p>
    <w:p w:rsidR="00A423F7" w:rsidRPr="00A400E1" w:rsidRDefault="00A423F7" w:rsidP="00A423F7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A423F7" w:rsidRPr="00A400E1" w:rsidRDefault="00A423F7" w:rsidP="00A423F7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Учащиеся должны: 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знать: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модели размещения, структуру промышленности мира;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особенности минерально-сырьевой базы промышленности;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географию нефтяной, газовой и угольной промышленности, электроэнергетики, альтернативной энергетики мира;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сырьевую базу и отраслевую структуру черной и цветной металлургии, крупнейшие </w:t>
      </w:r>
      <w:r w:rsidR="00BA755E" w:rsidRPr="00A400E1">
        <w:rPr>
          <w:sz w:val="30"/>
          <w:szCs w:val="30"/>
        </w:rPr>
        <w:t>транснациональные корпорации (ТНК)</w:t>
      </w:r>
      <w:r w:rsidRPr="00A400E1">
        <w:rPr>
          <w:sz w:val="30"/>
          <w:szCs w:val="30"/>
        </w:rPr>
        <w:t xml:space="preserve"> металлургии (</w:t>
      </w:r>
      <w:proofErr w:type="spellStart"/>
      <w:r w:rsidRPr="00A400E1">
        <w:rPr>
          <w:sz w:val="30"/>
          <w:szCs w:val="30"/>
          <w:lang w:val="en-US"/>
        </w:rPr>
        <w:t>ArcelorMittal</w:t>
      </w:r>
      <w:proofErr w:type="spellEnd"/>
      <w:r w:rsidRPr="00A400E1">
        <w:rPr>
          <w:sz w:val="30"/>
          <w:szCs w:val="30"/>
        </w:rPr>
        <w:t xml:space="preserve"> (Люксембург), </w:t>
      </w:r>
      <w:proofErr w:type="spellStart"/>
      <w:r w:rsidRPr="00A400E1">
        <w:rPr>
          <w:sz w:val="30"/>
          <w:szCs w:val="30"/>
        </w:rPr>
        <w:t>China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Baowu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Group</w:t>
      </w:r>
      <w:proofErr w:type="spellEnd"/>
      <w:r w:rsidRPr="00A400E1">
        <w:rPr>
          <w:sz w:val="30"/>
          <w:szCs w:val="30"/>
        </w:rPr>
        <w:t xml:space="preserve"> (Китай), </w:t>
      </w:r>
      <w:r w:rsidRPr="00A400E1">
        <w:rPr>
          <w:sz w:val="30"/>
          <w:szCs w:val="30"/>
          <w:lang w:val="en-US"/>
        </w:rPr>
        <w:t>Nippon</w:t>
      </w:r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en-US"/>
        </w:rPr>
        <w:t>Steel</w:t>
      </w:r>
      <w:r w:rsidRPr="00A400E1">
        <w:rPr>
          <w:sz w:val="30"/>
          <w:szCs w:val="30"/>
        </w:rPr>
        <w:t xml:space="preserve"> &amp; </w:t>
      </w:r>
      <w:r w:rsidRPr="00A400E1">
        <w:rPr>
          <w:sz w:val="30"/>
          <w:szCs w:val="30"/>
          <w:lang w:val="en-US"/>
        </w:rPr>
        <w:t>Sumitomo</w:t>
      </w:r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en-US"/>
        </w:rPr>
        <w:t>Metal</w:t>
      </w:r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en-US"/>
        </w:rPr>
        <w:t>Corporation</w:t>
      </w:r>
      <w:r w:rsidRPr="00A400E1">
        <w:rPr>
          <w:sz w:val="30"/>
          <w:szCs w:val="30"/>
        </w:rPr>
        <w:t xml:space="preserve"> (Япония));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отраслевую структуру машиностроения, крупнейшие </w:t>
      </w:r>
      <w:r w:rsidR="00BA755E" w:rsidRPr="00A400E1">
        <w:rPr>
          <w:sz w:val="30"/>
          <w:szCs w:val="30"/>
        </w:rPr>
        <w:t>транснациональные корпорации (ТНК)</w:t>
      </w:r>
      <w:r w:rsidRPr="00A400E1">
        <w:rPr>
          <w:sz w:val="30"/>
          <w:szCs w:val="30"/>
        </w:rPr>
        <w:t xml:space="preserve"> автомобилестроения (</w:t>
      </w:r>
      <w:proofErr w:type="spellStart"/>
      <w:r w:rsidRPr="00A400E1">
        <w:rPr>
          <w:sz w:val="30"/>
          <w:szCs w:val="30"/>
        </w:rPr>
        <w:t>Toyota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Motor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Volkswagen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Group</w:t>
      </w:r>
      <w:proofErr w:type="spellEnd"/>
      <w:r w:rsidRPr="00A400E1">
        <w:rPr>
          <w:sz w:val="30"/>
          <w:szCs w:val="30"/>
        </w:rPr>
        <w:t xml:space="preserve">, </w:t>
      </w:r>
      <w:r w:rsidRPr="00A400E1">
        <w:rPr>
          <w:sz w:val="30"/>
          <w:szCs w:val="30"/>
          <w:lang w:val="en-US"/>
        </w:rPr>
        <w:t>Daimler</w:t>
      </w:r>
      <w:r w:rsidRPr="00A400E1">
        <w:rPr>
          <w:sz w:val="30"/>
          <w:szCs w:val="30"/>
        </w:rPr>
        <w:t>);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факторы размещения химических производств; географию сырьевой базы химической промышленности; регионы химической промышленности мира;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отраслевую структуру, факторы и географические особенности размещения легкой промышленности, факторы и географические особенности размещения пищевой промышленности;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основные понятия: научно-техническая революция (НТР), альтернативная энергетика; 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pacing w:val="-2"/>
          <w:sz w:val="30"/>
          <w:szCs w:val="30"/>
        </w:rPr>
      </w:pPr>
      <w:r w:rsidRPr="00A400E1">
        <w:rPr>
          <w:sz w:val="30"/>
          <w:szCs w:val="30"/>
        </w:rPr>
        <w:t>уметь: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pacing w:val="-2"/>
          <w:sz w:val="30"/>
          <w:szCs w:val="30"/>
        </w:rPr>
      </w:pPr>
      <w:r w:rsidRPr="00A400E1">
        <w:rPr>
          <w:spacing w:val="-2"/>
          <w:sz w:val="30"/>
          <w:szCs w:val="30"/>
        </w:rPr>
        <w:lastRenderedPageBreak/>
        <w:t>объяснять влияние факторов на размещение отраслей мирового хозяйства; закономерности размещения отраслей мирового хозяйства;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pacing w:val="-2"/>
          <w:sz w:val="30"/>
          <w:szCs w:val="30"/>
        </w:rPr>
      </w:pPr>
      <w:r w:rsidRPr="00A400E1">
        <w:rPr>
          <w:spacing w:val="-2"/>
          <w:sz w:val="30"/>
          <w:szCs w:val="30"/>
        </w:rPr>
        <w:t>характеризовать современную промышленность мира; географию минерально-сырьевых ресурсов мира; географию нефтяной, газовой и угольной промышленности мира; географию электроэнергетики мира; географию альтернативной энергетики мира; географию черной металлургии мира, географию цветной металлургии мира; географию машиностроения мира; географию химической промышленности мира; географию легкой промышленности мира; географию пищевой промышленности мира;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называть и показывать на карте: три ведущие страны по добыче: нефти (</w:t>
      </w:r>
      <w:r w:rsidR="00BA755E" w:rsidRPr="00A400E1">
        <w:rPr>
          <w:sz w:val="30"/>
          <w:szCs w:val="30"/>
        </w:rPr>
        <w:t>Соединенные Штаты Америки (</w:t>
      </w:r>
      <w:r w:rsidRPr="00A400E1">
        <w:rPr>
          <w:sz w:val="30"/>
          <w:szCs w:val="30"/>
        </w:rPr>
        <w:t>США</w:t>
      </w:r>
      <w:r w:rsidR="00BA755E" w:rsidRPr="00A400E1">
        <w:rPr>
          <w:sz w:val="30"/>
          <w:szCs w:val="30"/>
        </w:rPr>
        <w:t>)</w:t>
      </w:r>
      <w:r w:rsidRPr="00A400E1">
        <w:rPr>
          <w:sz w:val="30"/>
          <w:szCs w:val="30"/>
        </w:rPr>
        <w:t>, Саудовская Аравия, Россия), природного газа (</w:t>
      </w:r>
      <w:r w:rsidR="00BA755E" w:rsidRPr="00A400E1">
        <w:rPr>
          <w:sz w:val="30"/>
          <w:szCs w:val="30"/>
        </w:rPr>
        <w:t>Соединенные Штаты Америки (США)</w:t>
      </w:r>
      <w:r w:rsidRPr="00A400E1">
        <w:rPr>
          <w:sz w:val="30"/>
          <w:szCs w:val="30"/>
        </w:rPr>
        <w:t xml:space="preserve">, Россия, Иран), угля (Китай, Индия, </w:t>
      </w:r>
      <w:r w:rsidR="00BA755E" w:rsidRPr="00A400E1">
        <w:rPr>
          <w:sz w:val="30"/>
          <w:szCs w:val="30"/>
        </w:rPr>
        <w:t>Соединенные Штаты Америки (США)</w:t>
      </w:r>
      <w:r w:rsidRPr="00A400E1">
        <w:rPr>
          <w:sz w:val="30"/>
          <w:szCs w:val="30"/>
        </w:rPr>
        <w:t xml:space="preserve">); три главные страны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производителя электроэнергии (Китай, </w:t>
      </w:r>
      <w:r w:rsidR="00BA755E" w:rsidRPr="00A400E1">
        <w:rPr>
          <w:sz w:val="30"/>
          <w:szCs w:val="30"/>
        </w:rPr>
        <w:t>Соединенные Штаты Америки (США)</w:t>
      </w:r>
      <w:r w:rsidRPr="00A400E1">
        <w:rPr>
          <w:sz w:val="30"/>
          <w:szCs w:val="30"/>
        </w:rPr>
        <w:t xml:space="preserve">, Индия); три крупнейшие </w:t>
      </w:r>
      <w:r w:rsidR="000B27F4" w:rsidRPr="00A400E1">
        <w:rPr>
          <w:sz w:val="30"/>
          <w:szCs w:val="30"/>
        </w:rPr>
        <w:t>гидроэлектростанции (</w:t>
      </w:r>
      <w:r w:rsidRPr="00A400E1">
        <w:rPr>
          <w:sz w:val="30"/>
          <w:szCs w:val="30"/>
        </w:rPr>
        <w:t>ГЭС</w:t>
      </w:r>
      <w:r w:rsidR="000B27F4" w:rsidRPr="00A400E1">
        <w:rPr>
          <w:sz w:val="30"/>
          <w:szCs w:val="30"/>
        </w:rPr>
        <w:t>)</w:t>
      </w:r>
      <w:r w:rsidRPr="00A400E1">
        <w:rPr>
          <w:sz w:val="30"/>
          <w:szCs w:val="30"/>
        </w:rPr>
        <w:t xml:space="preserve"> мира (</w:t>
      </w:r>
      <w:proofErr w:type="spellStart"/>
      <w:r w:rsidRPr="00A400E1">
        <w:rPr>
          <w:sz w:val="30"/>
          <w:szCs w:val="30"/>
        </w:rPr>
        <w:t>Санься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Итайпу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Силоду</w:t>
      </w:r>
      <w:proofErr w:type="spellEnd"/>
      <w:r w:rsidRPr="00A400E1">
        <w:rPr>
          <w:sz w:val="30"/>
          <w:szCs w:val="30"/>
        </w:rPr>
        <w:t xml:space="preserve">); три крупнейшие </w:t>
      </w:r>
      <w:r w:rsidR="000B27F4" w:rsidRPr="00A400E1">
        <w:rPr>
          <w:sz w:val="30"/>
          <w:szCs w:val="30"/>
        </w:rPr>
        <w:t>атомные электростанции (</w:t>
      </w:r>
      <w:r w:rsidRPr="00A400E1">
        <w:rPr>
          <w:sz w:val="30"/>
          <w:szCs w:val="30"/>
        </w:rPr>
        <w:t>АЭС</w:t>
      </w:r>
      <w:r w:rsidR="000B27F4" w:rsidRPr="00A400E1">
        <w:rPr>
          <w:sz w:val="30"/>
          <w:szCs w:val="30"/>
        </w:rPr>
        <w:t>)</w:t>
      </w:r>
      <w:r w:rsidRPr="00A400E1">
        <w:rPr>
          <w:sz w:val="30"/>
          <w:szCs w:val="30"/>
        </w:rPr>
        <w:t xml:space="preserve"> мира (</w:t>
      </w:r>
      <w:proofErr w:type="spellStart"/>
      <w:r w:rsidRPr="00A400E1">
        <w:rPr>
          <w:sz w:val="30"/>
          <w:szCs w:val="30"/>
        </w:rPr>
        <w:t>Касивадзаки-Карива</w:t>
      </w:r>
      <w:proofErr w:type="spellEnd"/>
      <w:r w:rsidRPr="00A400E1">
        <w:rPr>
          <w:sz w:val="30"/>
          <w:szCs w:val="30"/>
        </w:rPr>
        <w:t xml:space="preserve">, Брюс, Кори); три главные страны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производителя солнечной электроэнергии (Китай, Германия, Япония), три главные страны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производителя ветровой электроэнергии (</w:t>
      </w:r>
      <w:r w:rsidR="00BA755E" w:rsidRPr="00A400E1">
        <w:rPr>
          <w:sz w:val="30"/>
          <w:szCs w:val="30"/>
        </w:rPr>
        <w:t>Соединенные Штаты Америки (США)</w:t>
      </w:r>
      <w:r w:rsidRPr="00A400E1">
        <w:rPr>
          <w:sz w:val="30"/>
          <w:szCs w:val="30"/>
        </w:rPr>
        <w:t xml:space="preserve">, Китай, Германия), три главные страны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производителя геотермальной электроэнергии (</w:t>
      </w:r>
      <w:r w:rsidR="00BA755E" w:rsidRPr="00A400E1">
        <w:rPr>
          <w:sz w:val="30"/>
          <w:szCs w:val="30"/>
        </w:rPr>
        <w:t>Соединенные Штаты Америки (США)</w:t>
      </w:r>
      <w:r w:rsidRPr="00A400E1">
        <w:rPr>
          <w:sz w:val="30"/>
          <w:szCs w:val="30"/>
        </w:rPr>
        <w:t xml:space="preserve">, Индонезия, Филиппины); три ведущие страны по объемам производства: чугуна (Китай, Япония, Индия), стали (Китай, Япония, Индия), первичного алюминия (Китай, Россия, Индия), рафинированной меди (Китай, Чили, Япония), рафинированного цинка (Китай, Республика Корея, Индия), рафинированного свинца (Китай, Республика Корея, </w:t>
      </w:r>
      <w:r w:rsidR="00BA755E" w:rsidRPr="00A400E1">
        <w:rPr>
          <w:sz w:val="30"/>
          <w:szCs w:val="30"/>
        </w:rPr>
        <w:t>Соединенные Штаты Америки (США)</w:t>
      </w:r>
      <w:r w:rsidRPr="00A400E1">
        <w:rPr>
          <w:sz w:val="30"/>
          <w:szCs w:val="30"/>
        </w:rPr>
        <w:t xml:space="preserve">); три ведущие страны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производителя: морских судов (Республика Корея, Япония, Китай), легковых автомобилей (Китай, Япония, Германия), станков (Япония, Германия, Китай), калийных удобрений (Канада, Россия, Беларусь), азотных удобрений (Китай, Индия, </w:t>
      </w:r>
      <w:r w:rsidR="00BA755E" w:rsidRPr="00A400E1">
        <w:rPr>
          <w:sz w:val="30"/>
          <w:szCs w:val="30"/>
        </w:rPr>
        <w:t>Соединенные Штаты Америки (США)</w:t>
      </w:r>
      <w:r w:rsidRPr="00A400E1">
        <w:rPr>
          <w:sz w:val="30"/>
          <w:szCs w:val="30"/>
        </w:rPr>
        <w:t xml:space="preserve">), фосфорных удобрений (Китай, </w:t>
      </w:r>
      <w:r w:rsidR="000B27F4" w:rsidRPr="00A400E1">
        <w:rPr>
          <w:sz w:val="30"/>
          <w:szCs w:val="30"/>
        </w:rPr>
        <w:t>Соединенные Штаты Америки (США)</w:t>
      </w:r>
      <w:r w:rsidRPr="00A400E1">
        <w:rPr>
          <w:sz w:val="30"/>
          <w:szCs w:val="30"/>
        </w:rPr>
        <w:t xml:space="preserve">, Индия), химических волокон (Китай, Индия, </w:t>
      </w:r>
      <w:r w:rsidR="00BA755E" w:rsidRPr="00A400E1">
        <w:rPr>
          <w:sz w:val="30"/>
          <w:szCs w:val="30"/>
        </w:rPr>
        <w:t>Соединенные Штаты Америки (США)</w:t>
      </w:r>
      <w:r w:rsidRPr="00A400E1">
        <w:rPr>
          <w:sz w:val="30"/>
          <w:szCs w:val="30"/>
        </w:rPr>
        <w:t xml:space="preserve">); три ведущие страны по производству: мяса (Китай, </w:t>
      </w:r>
      <w:r w:rsidR="00BA755E" w:rsidRPr="00A400E1">
        <w:rPr>
          <w:sz w:val="30"/>
          <w:szCs w:val="30"/>
        </w:rPr>
        <w:t>Соединенные Штаты Америки (США)</w:t>
      </w:r>
      <w:r w:rsidRPr="00A400E1">
        <w:rPr>
          <w:sz w:val="30"/>
          <w:szCs w:val="30"/>
        </w:rPr>
        <w:t xml:space="preserve">, Бразилия), молока (Индия, Китай, Пакистан), швейной продукции (Китай, </w:t>
      </w:r>
      <w:r w:rsidR="00BA755E" w:rsidRPr="00A400E1">
        <w:rPr>
          <w:sz w:val="30"/>
          <w:szCs w:val="30"/>
        </w:rPr>
        <w:t xml:space="preserve">Соединенные Штаты Америки (США), </w:t>
      </w:r>
      <w:r w:rsidRPr="00A400E1">
        <w:rPr>
          <w:sz w:val="30"/>
          <w:szCs w:val="30"/>
        </w:rPr>
        <w:t xml:space="preserve">Республика Корея). 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Тема 9. География сектора услуг мира (5 ч)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>Сектор услуг в мировом хозяйстве, различия в структуре развитых и развивающихся стран. География основных видов услуг и международной торговли услугами.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География транспорта и роль в мировом хозяйстве различных видов транспорта. География основных видов транспорта в мире: наземного (железнодорожного, автомобильного), водного (морского), воздушного (авиационного). Контейнеризация.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География международного туризма. Роль международного туризма в развитии мирового хозяйства и сферы услуг. Туристский потенциал мира и его использование. География туристских потоков мира. Освоение новых территорий мира для развития туризма на постиндустриальной стадии.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География финансовых услуг в мире. Крупнейшие финансовые центры мира. Международные финансовые организации и их роль в развитии мирового хозяйства. </w:t>
      </w:r>
      <w:proofErr w:type="spellStart"/>
      <w:r w:rsidRPr="00A400E1">
        <w:rPr>
          <w:sz w:val="30"/>
          <w:szCs w:val="30"/>
        </w:rPr>
        <w:t>Криптовалюта</w:t>
      </w:r>
      <w:proofErr w:type="spellEnd"/>
      <w:r w:rsidRPr="00A400E1">
        <w:rPr>
          <w:sz w:val="30"/>
          <w:szCs w:val="30"/>
        </w:rPr>
        <w:t xml:space="preserve"> и ее роль в мировом хозяйстве. География экспорта и импорта финансовых услуг.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География сектора информационно-коммуникационных технологий (ИКТ) мира. </w:t>
      </w:r>
      <w:r w:rsidR="000B27F4" w:rsidRPr="00A400E1">
        <w:rPr>
          <w:sz w:val="30"/>
          <w:szCs w:val="30"/>
        </w:rPr>
        <w:t>Международное географическое разделение труда (</w:t>
      </w:r>
      <w:r w:rsidRPr="00A400E1">
        <w:rPr>
          <w:sz w:val="30"/>
          <w:szCs w:val="30"/>
        </w:rPr>
        <w:t>МГРТ</w:t>
      </w:r>
      <w:r w:rsidR="000B27F4" w:rsidRPr="00A400E1">
        <w:rPr>
          <w:sz w:val="30"/>
          <w:szCs w:val="30"/>
        </w:rPr>
        <w:t>)</w:t>
      </w:r>
      <w:r w:rsidRPr="00A400E1">
        <w:rPr>
          <w:sz w:val="30"/>
          <w:szCs w:val="30"/>
        </w:rPr>
        <w:t xml:space="preserve"> в секторе </w:t>
      </w:r>
      <w:r w:rsidR="000B27F4" w:rsidRPr="00A400E1">
        <w:rPr>
          <w:sz w:val="30"/>
          <w:szCs w:val="30"/>
        </w:rPr>
        <w:t>информационно-коммуникационных технологий (ИКТ)</w:t>
      </w:r>
      <w:r w:rsidRPr="00A400E1">
        <w:rPr>
          <w:sz w:val="30"/>
          <w:szCs w:val="30"/>
        </w:rPr>
        <w:t xml:space="preserve">. Уровень развития </w:t>
      </w:r>
      <w:r w:rsidR="000B27F4" w:rsidRPr="00A400E1">
        <w:rPr>
          <w:sz w:val="30"/>
          <w:szCs w:val="30"/>
        </w:rPr>
        <w:t>информационно-коммуникационных технологий (ИКТ)</w:t>
      </w:r>
      <w:r w:rsidRPr="00A400E1">
        <w:rPr>
          <w:sz w:val="30"/>
          <w:szCs w:val="30"/>
        </w:rPr>
        <w:t xml:space="preserve"> и различия между развитыми и развивающимися странами. </w:t>
      </w:r>
      <w:proofErr w:type="spellStart"/>
      <w:r w:rsidRPr="00A400E1">
        <w:rPr>
          <w:sz w:val="30"/>
          <w:szCs w:val="30"/>
        </w:rPr>
        <w:t>Цифровизация</w:t>
      </w:r>
      <w:proofErr w:type="spellEnd"/>
      <w:r w:rsidRPr="00A400E1">
        <w:rPr>
          <w:sz w:val="30"/>
          <w:szCs w:val="30"/>
        </w:rPr>
        <w:t xml:space="preserve"> мирового хозяйства.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</w:p>
    <w:p w:rsidR="00A423F7" w:rsidRPr="00A400E1" w:rsidRDefault="00A423F7" w:rsidP="00A423F7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A423F7" w:rsidRPr="00A400E1" w:rsidRDefault="00A423F7" w:rsidP="00A423F7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Учащиеся должны: 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знать: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pacing w:val="-2"/>
          <w:sz w:val="30"/>
          <w:szCs w:val="30"/>
        </w:rPr>
      </w:pPr>
      <w:r w:rsidRPr="00A400E1">
        <w:rPr>
          <w:spacing w:val="-2"/>
          <w:sz w:val="30"/>
          <w:szCs w:val="30"/>
        </w:rPr>
        <w:t>место сферы услуг в мировом хозяйстве;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pacing w:val="-2"/>
          <w:sz w:val="30"/>
          <w:szCs w:val="30"/>
        </w:rPr>
      </w:pPr>
      <w:r w:rsidRPr="00A400E1">
        <w:rPr>
          <w:spacing w:val="-2"/>
          <w:sz w:val="30"/>
          <w:szCs w:val="30"/>
        </w:rPr>
        <w:t>факторы динамики развития сферы услуг;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pacing w:val="-2"/>
          <w:sz w:val="30"/>
          <w:szCs w:val="30"/>
        </w:rPr>
      </w:pPr>
      <w:r w:rsidRPr="00A400E1">
        <w:rPr>
          <w:spacing w:val="-2"/>
          <w:sz w:val="30"/>
          <w:szCs w:val="30"/>
        </w:rPr>
        <w:t>отраслевую структуру сферы услуг;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pacing w:val="-2"/>
          <w:sz w:val="30"/>
          <w:szCs w:val="30"/>
        </w:rPr>
      </w:pPr>
      <w:r w:rsidRPr="00A400E1">
        <w:rPr>
          <w:spacing w:val="-2"/>
          <w:sz w:val="30"/>
          <w:szCs w:val="30"/>
        </w:rPr>
        <w:t>отраслевую структуру транспортного комплекса мира;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pacing w:val="-2"/>
          <w:sz w:val="30"/>
          <w:szCs w:val="30"/>
        </w:rPr>
      </w:pPr>
      <w:r w:rsidRPr="00A400E1">
        <w:rPr>
          <w:spacing w:val="-2"/>
          <w:sz w:val="30"/>
          <w:szCs w:val="30"/>
        </w:rPr>
        <w:t>особенности географии видов транспорта (железнодорожного, автомобильного, морского, авиационного);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pacing w:val="-2"/>
          <w:sz w:val="30"/>
          <w:szCs w:val="30"/>
        </w:rPr>
      </w:pPr>
      <w:r w:rsidRPr="00A400E1">
        <w:rPr>
          <w:spacing w:val="-2"/>
          <w:sz w:val="30"/>
          <w:szCs w:val="30"/>
        </w:rPr>
        <w:t>особенности географии международного туризма;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pacing w:val="-2"/>
          <w:sz w:val="30"/>
          <w:szCs w:val="30"/>
        </w:rPr>
      </w:pPr>
      <w:r w:rsidRPr="00A400E1">
        <w:rPr>
          <w:spacing w:val="-2"/>
          <w:sz w:val="30"/>
          <w:szCs w:val="30"/>
        </w:rPr>
        <w:t>особенности географии финансовых услуг и географии сектора информационно-коммуникационных технологий мира;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основные понятия: транспортная система мира; туристско-рекреационные ресурсы; международный финансовый центр, </w:t>
      </w:r>
      <w:proofErr w:type="spellStart"/>
      <w:r w:rsidRPr="00A400E1">
        <w:rPr>
          <w:sz w:val="30"/>
          <w:szCs w:val="30"/>
        </w:rPr>
        <w:t>криптовалюта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аутсорсинг</w:t>
      </w:r>
      <w:proofErr w:type="spellEnd"/>
      <w:r w:rsidRPr="00A400E1">
        <w:rPr>
          <w:sz w:val="30"/>
          <w:szCs w:val="30"/>
        </w:rPr>
        <w:t>; цифровая экономика;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pacing w:val="-2"/>
          <w:sz w:val="30"/>
          <w:szCs w:val="30"/>
        </w:rPr>
      </w:pPr>
      <w:r w:rsidRPr="00A400E1">
        <w:rPr>
          <w:sz w:val="30"/>
          <w:szCs w:val="30"/>
        </w:rPr>
        <w:t>уметь: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pacing w:val="-2"/>
          <w:sz w:val="30"/>
          <w:szCs w:val="30"/>
        </w:rPr>
      </w:pPr>
      <w:r w:rsidRPr="00A400E1">
        <w:rPr>
          <w:spacing w:val="-2"/>
          <w:sz w:val="30"/>
          <w:szCs w:val="30"/>
        </w:rPr>
        <w:lastRenderedPageBreak/>
        <w:t>объяснять особенности структуры грузооборота железнодорожного, автомобильного, морского, авиационного транспорта, особенности структуры пассажирооборота железнодорожного, автомобильного, морского, авиационного транспорта;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pacing w:val="-2"/>
          <w:sz w:val="30"/>
          <w:szCs w:val="30"/>
        </w:rPr>
      </w:pPr>
      <w:r w:rsidRPr="00A400E1">
        <w:rPr>
          <w:spacing w:val="-2"/>
          <w:sz w:val="30"/>
          <w:szCs w:val="30"/>
        </w:rPr>
        <w:t>характеризовать факторы размещения и отличительные черты географии железнодорожного, автомобильного, морского, авиационного транспорта;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pacing w:val="-2"/>
          <w:sz w:val="30"/>
          <w:szCs w:val="30"/>
        </w:rPr>
      </w:pPr>
      <w:r w:rsidRPr="00A400E1">
        <w:rPr>
          <w:spacing w:val="-2"/>
          <w:sz w:val="30"/>
          <w:szCs w:val="30"/>
        </w:rPr>
        <w:t>анализировать географию видов транспорта (железнодорожного, автомобильного, морского, авиационного); к</w:t>
      </w:r>
      <w:r w:rsidRPr="00A400E1">
        <w:rPr>
          <w:sz w:val="30"/>
          <w:szCs w:val="30"/>
        </w:rPr>
        <w:t>онтейнеризацию транспорта мира;</w:t>
      </w:r>
      <w:r w:rsidRPr="00A400E1">
        <w:rPr>
          <w:spacing w:val="-2"/>
          <w:sz w:val="30"/>
          <w:szCs w:val="30"/>
        </w:rPr>
        <w:t xml:space="preserve"> географию международного туризма;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называть и показывать на карте: три ведущие страны мира по объему: экспорта услуг (</w:t>
      </w:r>
      <w:r w:rsidR="00C86670" w:rsidRPr="00A400E1">
        <w:rPr>
          <w:sz w:val="30"/>
          <w:szCs w:val="30"/>
        </w:rPr>
        <w:t>Соединенные Штаты Америки (США)</w:t>
      </w:r>
      <w:r w:rsidRPr="00A400E1">
        <w:rPr>
          <w:sz w:val="30"/>
          <w:szCs w:val="30"/>
        </w:rPr>
        <w:t>, Великобритания, Китай), импорта услуг (</w:t>
      </w:r>
      <w:r w:rsidR="000B27F4" w:rsidRPr="00A400E1">
        <w:rPr>
          <w:sz w:val="30"/>
          <w:szCs w:val="30"/>
        </w:rPr>
        <w:t>Соединенные Штаты Америки (</w:t>
      </w:r>
      <w:r w:rsidRPr="00A400E1">
        <w:rPr>
          <w:sz w:val="30"/>
          <w:szCs w:val="30"/>
        </w:rPr>
        <w:t>США</w:t>
      </w:r>
      <w:r w:rsidR="000B27F4" w:rsidRPr="00A400E1">
        <w:rPr>
          <w:sz w:val="30"/>
          <w:szCs w:val="30"/>
        </w:rPr>
        <w:t>)</w:t>
      </w:r>
      <w:r w:rsidRPr="00A400E1">
        <w:rPr>
          <w:sz w:val="30"/>
          <w:szCs w:val="30"/>
        </w:rPr>
        <w:t xml:space="preserve">, Китай, Германия); три ведущих морских порта мира по грузообороту (Шанхай, Сингапур, </w:t>
      </w:r>
      <w:proofErr w:type="spellStart"/>
      <w:r w:rsidRPr="00A400E1">
        <w:rPr>
          <w:sz w:val="30"/>
          <w:szCs w:val="30"/>
        </w:rPr>
        <w:t>Тяньцзинь</w:t>
      </w:r>
      <w:proofErr w:type="spellEnd"/>
      <w:r w:rsidRPr="00A400E1">
        <w:rPr>
          <w:sz w:val="30"/>
          <w:szCs w:val="30"/>
        </w:rPr>
        <w:t xml:space="preserve">); три ведущих аэропорта мира по пассажирообороту (Атланта, Пекин, Лондон); три ведущих государства по количеству туристских прибытий (Франция, Испания, </w:t>
      </w:r>
      <w:r w:rsidR="000B27F4" w:rsidRPr="00A400E1">
        <w:rPr>
          <w:sz w:val="30"/>
          <w:szCs w:val="30"/>
        </w:rPr>
        <w:t>Соединенные Штаты Америки (США)</w:t>
      </w:r>
      <w:r w:rsidRPr="00A400E1">
        <w:rPr>
          <w:sz w:val="30"/>
          <w:szCs w:val="30"/>
        </w:rPr>
        <w:t xml:space="preserve">); три крупнейших финансовых центра мира (Лондон, Нью-Йорк, Сингапур); три ведущие страны по развитию </w:t>
      </w:r>
      <w:r w:rsidR="000B27F4" w:rsidRPr="00A400E1">
        <w:rPr>
          <w:sz w:val="30"/>
          <w:szCs w:val="30"/>
        </w:rPr>
        <w:t>информационно-коммуникационных технологий (ИКТ)</w:t>
      </w:r>
      <w:r w:rsidRPr="00A400E1">
        <w:rPr>
          <w:sz w:val="30"/>
          <w:szCs w:val="30"/>
        </w:rPr>
        <w:t xml:space="preserve"> (Исландия, Республика Корея, Швейцария).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Обобщающее повторение (1 ч)</w:t>
      </w:r>
    </w:p>
    <w:sectPr w:rsidR="00A423F7" w:rsidRPr="00A400E1" w:rsidSect="00FC7593">
      <w:headerReference w:type="default" r:id="rId8"/>
      <w:footnotePr>
        <w:numRestart w:val="eachSect"/>
      </w:footnotePr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7BC" w:rsidRDefault="006477BC">
      <w:r>
        <w:separator/>
      </w:r>
    </w:p>
  </w:endnote>
  <w:endnote w:type="continuationSeparator" w:id="0">
    <w:p w:rsidR="006477BC" w:rsidRDefault="00647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Corbel"/>
    <w:charset w:val="CC"/>
    <w:family w:val="auto"/>
    <w:pitch w:val="variable"/>
    <w:sig w:usb0="80000283" w:usb1="0000004A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Xenia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7BC" w:rsidRDefault="006477BC">
      <w:r>
        <w:separator/>
      </w:r>
    </w:p>
  </w:footnote>
  <w:footnote w:type="continuationSeparator" w:id="0">
    <w:p w:rsidR="006477BC" w:rsidRDefault="006477BC">
      <w:r>
        <w:continuationSeparator/>
      </w:r>
    </w:p>
  </w:footnote>
  <w:footnote w:id="1">
    <w:p w:rsidR="00A207C1" w:rsidRPr="00D72E81" w:rsidRDefault="00A207C1" w:rsidP="002F70E3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F70E3">
        <w:rPr>
          <w:rStyle w:val="aff2"/>
        </w:rPr>
        <w:sym w:font="Symbol" w:char="F02A"/>
      </w:r>
      <w:r w:rsidRPr="00D72E81">
        <w:rPr>
          <w:rFonts w:ascii="Times New Roman" w:hAnsi="Times New Roman" w:cs="Times New Roman"/>
          <w:color w:val="auto"/>
        </w:rPr>
        <w:t>Данн</w:t>
      </w:r>
      <w:r>
        <w:rPr>
          <w:rFonts w:ascii="Times New Roman" w:hAnsi="Times New Roman" w:cs="Times New Roman"/>
          <w:color w:val="auto"/>
        </w:rPr>
        <w:t>ая</w:t>
      </w:r>
      <w:r w:rsidRPr="00D72E81">
        <w:rPr>
          <w:rFonts w:ascii="Times New Roman" w:hAnsi="Times New Roman" w:cs="Times New Roman"/>
          <w:color w:val="auto"/>
        </w:rPr>
        <w:t xml:space="preserve"> итогов</w:t>
      </w:r>
      <w:r>
        <w:rPr>
          <w:rFonts w:ascii="Times New Roman" w:hAnsi="Times New Roman" w:cs="Times New Roman"/>
          <w:color w:val="auto"/>
        </w:rPr>
        <w:t>ая</w:t>
      </w:r>
      <w:r w:rsidRPr="00D72E81">
        <w:rPr>
          <w:rFonts w:ascii="Times New Roman" w:hAnsi="Times New Roman" w:cs="Times New Roman"/>
          <w:color w:val="auto"/>
        </w:rPr>
        <w:t xml:space="preserve"> практическ</w:t>
      </w:r>
      <w:r>
        <w:rPr>
          <w:rFonts w:ascii="Times New Roman" w:hAnsi="Times New Roman" w:cs="Times New Roman"/>
          <w:color w:val="auto"/>
        </w:rPr>
        <w:t>ая</w:t>
      </w:r>
      <w:r w:rsidRPr="00D72E81">
        <w:rPr>
          <w:rFonts w:ascii="Times New Roman" w:hAnsi="Times New Roman" w:cs="Times New Roman"/>
          <w:color w:val="auto"/>
        </w:rPr>
        <w:t xml:space="preserve"> работ</w:t>
      </w:r>
      <w:r>
        <w:rPr>
          <w:rFonts w:ascii="Times New Roman" w:hAnsi="Times New Roman" w:cs="Times New Roman"/>
          <w:color w:val="auto"/>
        </w:rPr>
        <w:t>а</w:t>
      </w:r>
      <w:r w:rsidRPr="00D72E81">
        <w:rPr>
          <w:rFonts w:ascii="Times New Roman" w:hAnsi="Times New Roman" w:cs="Times New Roman"/>
          <w:color w:val="auto"/>
        </w:rPr>
        <w:t xml:space="preserve"> мо</w:t>
      </w:r>
      <w:r>
        <w:rPr>
          <w:rFonts w:ascii="Times New Roman" w:hAnsi="Times New Roman" w:cs="Times New Roman"/>
          <w:color w:val="auto"/>
        </w:rPr>
        <w:t>же</w:t>
      </w:r>
      <w:r w:rsidRPr="00D72E81">
        <w:rPr>
          <w:rFonts w:ascii="Times New Roman" w:hAnsi="Times New Roman" w:cs="Times New Roman"/>
          <w:color w:val="auto"/>
        </w:rPr>
        <w:t>т быть выполнен</w:t>
      </w:r>
      <w:r>
        <w:rPr>
          <w:rFonts w:ascii="Times New Roman" w:hAnsi="Times New Roman" w:cs="Times New Roman"/>
          <w:color w:val="auto"/>
        </w:rPr>
        <w:t>а</w:t>
      </w:r>
      <w:r w:rsidRPr="00D72E81">
        <w:rPr>
          <w:rFonts w:ascii="Times New Roman" w:hAnsi="Times New Roman" w:cs="Times New Roman"/>
          <w:color w:val="auto"/>
        </w:rPr>
        <w:t xml:space="preserve"> в рамках тематического контроля.</w:t>
      </w:r>
    </w:p>
    <w:p w:rsidR="00A207C1" w:rsidRDefault="00A207C1">
      <w:pPr>
        <w:pStyle w:val="aff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9055444"/>
      <w:docPartObj>
        <w:docPartGallery w:val="Page Numbers (Top of Page)"/>
        <w:docPartUnique/>
      </w:docPartObj>
    </w:sdtPr>
    <w:sdtContent>
      <w:p w:rsidR="00A207C1" w:rsidRDefault="006307A1">
        <w:pPr>
          <w:pStyle w:val="a6"/>
          <w:jc w:val="center"/>
        </w:pPr>
        <w:r w:rsidRPr="00EE32C8">
          <w:fldChar w:fldCharType="begin"/>
        </w:r>
        <w:r w:rsidR="00A207C1" w:rsidRPr="00EE32C8">
          <w:instrText>PAGE   \* MERGEFORMAT</w:instrText>
        </w:r>
        <w:r w:rsidRPr="00EE32C8">
          <w:fldChar w:fldCharType="separate"/>
        </w:r>
        <w:r w:rsidR="00222B65">
          <w:rPr>
            <w:noProof/>
          </w:rPr>
          <w:t>2</w:t>
        </w:r>
        <w:r w:rsidRPr="00EE32C8"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4F258BC"/>
    <w:lvl w:ilvl="0">
      <w:start w:val="1"/>
      <w:numFmt w:val="decimal"/>
      <w:pStyle w:val="a"/>
      <w:lvlText w:val="%1."/>
      <w:lvlJc w:val="left"/>
      <w:pPr>
        <w:tabs>
          <w:tab w:val="num" w:pos="162"/>
        </w:tabs>
        <w:ind w:left="162" w:hanging="360"/>
      </w:pPr>
    </w:lvl>
  </w:abstractNum>
  <w:abstractNum w:abstractNumId="1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>
    <w:nsid w:val="07E20CE2"/>
    <w:multiLevelType w:val="hybridMultilevel"/>
    <w:tmpl w:val="1C600A52"/>
    <w:lvl w:ilvl="0" w:tplc="2D7EC0D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8DA44CC"/>
    <w:multiLevelType w:val="hybridMultilevel"/>
    <w:tmpl w:val="EE3CFC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BB71F80"/>
    <w:multiLevelType w:val="hybridMultilevel"/>
    <w:tmpl w:val="D98ECD44"/>
    <w:lvl w:ilvl="0" w:tplc="3386F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7">
    <w:nsid w:val="0DC57A87"/>
    <w:multiLevelType w:val="hybridMultilevel"/>
    <w:tmpl w:val="6C7C731C"/>
    <w:lvl w:ilvl="0" w:tplc="5F407E30">
      <w:start w:val="16"/>
      <w:numFmt w:val="decimal"/>
      <w:lvlText w:val="%1."/>
      <w:lvlJc w:val="left"/>
      <w:pPr>
        <w:ind w:left="8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8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139912EE"/>
    <w:multiLevelType w:val="hybridMultilevel"/>
    <w:tmpl w:val="52340E04"/>
    <w:lvl w:ilvl="0" w:tplc="0EF63734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1AAF6380"/>
    <w:multiLevelType w:val="hybridMultilevel"/>
    <w:tmpl w:val="D54092E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CC0565"/>
    <w:multiLevelType w:val="hybridMultilevel"/>
    <w:tmpl w:val="50E85C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2C3A87"/>
    <w:multiLevelType w:val="hybridMultilevel"/>
    <w:tmpl w:val="14BA6296"/>
    <w:lvl w:ilvl="0" w:tplc="BDD65F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6FB33C7"/>
    <w:multiLevelType w:val="multilevel"/>
    <w:tmpl w:val="A456E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27C72472"/>
    <w:multiLevelType w:val="hybridMultilevel"/>
    <w:tmpl w:val="B4AA56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E91128"/>
    <w:multiLevelType w:val="hybridMultilevel"/>
    <w:tmpl w:val="52340E04"/>
    <w:lvl w:ilvl="0" w:tplc="0EF63734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18">
    <w:nsid w:val="2F162768"/>
    <w:multiLevelType w:val="hybridMultilevel"/>
    <w:tmpl w:val="F514ABE2"/>
    <w:lvl w:ilvl="0" w:tplc="69625150">
      <w:start w:val="15"/>
      <w:numFmt w:val="decimal"/>
      <w:lvlText w:val="%1."/>
      <w:lvlJc w:val="left"/>
      <w:pPr>
        <w:ind w:left="-141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710"/>
        </w:tabs>
        <w:ind w:left="-7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"/>
        </w:tabs>
        <w:ind w:left="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30"/>
        </w:tabs>
        <w:ind w:left="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2170"/>
        </w:tabs>
        <w:ind w:left="2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3610"/>
        </w:tabs>
        <w:ind w:left="3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4330"/>
        </w:tabs>
        <w:ind w:left="4330" w:hanging="360"/>
      </w:pPr>
    </w:lvl>
  </w:abstractNum>
  <w:abstractNum w:abstractNumId="19">
    <w:nsid w:val="30002C58"/>
    <w:multiLevelType w:val="hybridMultilevel"/>
    <w:tmpl w:val="6FBE4D60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56C2B2E"/>
    <w:multiLevelType w:val="hybridMultilevel"/>
    <w:tmpl w:val="9CF4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6F799B"/>
    <w:multiLevelType w:val="hybridMultilevel"/>
    <w:tmpl w:val="C8F029E8"/>
    <w:lvl w:ilvl="0" w:tplc="B8BCA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154FA6"/>
    <w:multiLevelType w:val="hybridMultilevel"/>
    <w:tmpl w:val="A48C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245E9"/>
    <w:multiLevelType w:val="multilevel"/>
    <w:tmpl w:val="A456E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3BF85EB7"/>
    <w:multiLevelType w:val="hybridMultilevel"/>
    <w:tmpl w:val="D9728E6A"/>
    <w:lvl w:ilvl="0" w:tplc="0419000F">
      <w:start w:val="1"/>
      <w:numFmt w:val="decimal"/>
      <w:lvlText w:val="%1."/>
      <w:lvlJc w:val="left"/>
      <w:pPr>
        <w:ind w:left="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5">
    <w:nsid w:val="467A7750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>
    <w:nsid w:val="49E341E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8">
    <w:nsid w:val="4AC525B0"/>
    <w:multiLevelType w:val="hybridMultilevel"/>
    <w:tmpl w:val="FB2C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222D94"/>
    <w:multiLevelType w:val="hybridMultilevel"/>
    <w:tmpl w:val="608895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C5F12E4"/>
    <w:multiLevelType w:val="hybridMultilevel"/>
    <w:tmpl w:val="6F323B74"/>
    <w:lvl w:ilvl="0" w:tplc="5E3A510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1">
    <w:nsid w:val="4CA76B5A"/>
    <w:multiLevelType w:val="hybridMultilevel"/>
    <w:tmpl w:val="6D98CFE4"/>
    <w:lvl w:ilvl="0" w:tplc="C0DC3108">
      <w:numFmt w:val="bullet"/>
      <w:lvlText w:val="•"/>
      <w:lvlJc w:val="left"/>
      <w:pPr>
        <w:ind w:left="7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2">
    <w:nsid w:val="4F412447"/>
    <w:multiLevelType w:val="hybridMultilevel"/>
    <w:tmpl w:val="B944E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FEE3520"/>
    <w:multiLevelType w:val="hybridMultilevel"/>
    <w:tmpl w:val="ACFA5FC6"/>
    <w:lvl w:ilvl="0" w:tplc="C3C4EEF6">
      <w:start w:val="1"/>
      <w:numFmt w:val="decimal"/>
      <w:lvlText w:val="%1."/>
      <w:lvlJc w:val="left"/>
      <w:pPr>
        <w:ind w:left="1260" w:hanging="540"/>
      </w:pPr>
      <w:rPr>
        <w:rFonts w:eastAsia="Calibri" w:hint="default"/>
        <w:sz w:val="3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596547D0"/>
    <w:multiLevelType w:val="hybridMultilevel"/>
    <w:tmpl w:val="E58231AE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>
    <w:nsid w:val="5B23203E"/>
    <w:multiLevelType w:val="hybridMultilevel"/>
    <w:tmpl w:val="C8B8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9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6A9B7DC6"/>
    <w:multiLevelType w:val="hybridMultilevel"/>
    <w:tmpl w:val="1ED08978"/>
    <w:lvl w:ilvl="0" w:tplc="8DBCE21E">
      <w:start w:val="1"/>
      <w:numFmt w:val="decimal"/>
      <w:lvlText w:val="%1."/>
      <w:lvlJc w:val="left"/>
      <w:pPr>
        <w:tabs>
          <w:tab w:val="num" w:pos="988"/>
        </w:tabs>
        <w:ind w:left="988" w:hanging="64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1">
    <w:nsid w:val="71231125"/>
    <w:multiLevelType w:val="hybridMultilevel"/>
    <w:tmpl w:val="A8BA5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763EA3"/>
    <w:multiLevelType w:val="hybridMultilevel"/>
    <w:tmpl w:val="7D32867A"/>
    <w:lvl w:ilvl="0" w:tplc="8A3805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>
    <w:nsid w:val="73EE33C6"/>
    <w:multiLevelType w:val="hybridMultilevel"/>
    <w:tmpl w:val="C9C662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7D9089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5">
    <w:nsid w:val="78860BAD"/>
    <w:multiLevelType w:val="hybridMultilevel"/>
    <w:tmpl w:val="15D620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5"/>
  </w:num>
  <w:num w:numId="4">
    <w:abstractNumId w:val="5"/>
  </w:num>
  <w:num w:numId="5">
    <w:abstractNumId w:val="36"/>
  </w:num>
  <w:num w:numId="6">
    <w:abstractNumId w:val="10"/>
  </w:num>
  <w:num w:numId="7">
    <w:abstractNumId w:val="26"/>
  </w:num>
  <w:num w:numId="8">
    <w:abstractNumId w:val="35"/>
  </w:num>
  <w:num w:numId="9">
    <w:abstractNumId w:val="8"/>
  </w:num>
  <w:num w:numId="10">
    <w:abstractNumId w:val="0"/>
  </w:num>
  <w:num w:numId="11">
    <w:abstractNumId w:val="17"/>
  </w:num>
  <w:num w:numId="12">
    <w:abstractNumId w:val="34"/>
  </w:num>
  <w:num w:numId="13">
    <w:abstractNumId w:val="39"/>
  </w:num>
  <w:num w:numId="14">
    <w:abstractNumId w:val="23"/>
  </w:num>
  <w:num w:numId="15">
    <w:abstractNumId w:val="38"/>
  </w:num>
  <w:num w:numId="16">
    <w:abstractNumId w:val="6"/>
  </w:num>
  <w:num w:numId="17">
    <w:abstractNumId w:val="1"/>
  </w:num>
  <w:num w:numId="18">
    <w:abstractNumId w:val="13"/>
  </w:num>
  <w:num w:numId="19">
    <w:abstractNumId w:val="32"/>
  </w:num>
  <w:num w:numId="20">
    <w:abstractNumId w:val="11"/>
  </w:num>
  <w:num w:numId="21">
    <w:abstractNumId w:val="30"/>
  </w:num>
  <w:num w:numId="22">
    <w:abstractNumId w:val="40"/>
  </w:num>
  <w:num w:numId="23">
    <w:abstractNumId w:val="41"/>
  </w:num>
  <w:num w:numId="24">
    <w:abstractNumId w:val="9"/>
  </w:num>
  <w:num w:numId="25">
    <w:abstractNumId w:val="20"/>
  </w:num>
  <w:num w:numId="26">
    <w:abstractNumId w:val="37"/>
  </w:num>
  <w:num w:numId="27">
    <w:abstractNumId w:val="24"/>
  </w:num>
  <w:num w:numId="28">
    <w:abstractNumId w:val="19"/>
  </w:num>
  <w:num w:numId="29">
    <w:abstractNumId w:val="7"/>
  </w:num>
  <w:num w:numId="30">
    <w:abstractNumId w:val="33"/>
  </w:num>
  <w:num w:numId="31">
    <w:abstractNumId w:val="2"/>
  </w:num>
  <w:num w:numId="32">
    <w:abstractNumId w:val="27"/>
  </w:num>
  <w:num w:numId="33">
    <w:abstractNumId w:val="14"/>
  </w:num>
  <w:num w:numId="34">
    <w:abstractNumId w:val="29"/>
  </w:num>
  <w:num w:numId="35">
    <w:abstractNumId w:val="42"/>
  </w:num>
  <w:num w:numId="36">
    <w:abstractNumId w:val="16"/>
  </w:num>
  <w:num w:numId="37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28"/>
  </w:num>
  <w:num w:numId="40">
    <w:abstractNumId w:val="31"/>
  </w:num>
  <w:num w:numId="41">
    <w:abstractNumId w:val="45"/>
  </w:num>
  <w:num w:numId="42">
    <w:abstractNumId w:val="3"/>
  </w:num>
  <w:num w:numId="43">
    <w:abstractNumId w:val="4"/>
  </w:num>
  <w:num w:numId="44">
    <w:abstractNumId w:val="43"/>
  </w:num>
  <w:num w:numId="45">
    <w:abstractNumId w:val="12"/>
  </w:num>
  <w:num w:numId="46">
    <w:abstractNumId w:val="15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FD5D87"/>
    <w:rsid w:val="0000276A"/>
    <w:rsid w:val="0000468E"/>
    <w:rsid w:val="00006E99"/>
    <w:rsid w:val="00007EC5"/>
    <w:rsid w:val="000105D3"/>
    <w:rsid w:val="00010D25"/>
    <w:rsid w:val="00014139"/>
    <w:rsid w:val="00016464"/>
    <w:rsid w:val="00022E2C"/>
    <w:rsid w:val="00023D50"/>
    <w:rsid w:val="0002424D"/>
    <w:rsid w:val="00032783"/>
    <w:rsid w:val="0003324B"/>
    <w:rsid w:val="00034EBD"/>
    <w:rsid w:val="00037C95"/>
    <w:rsid w:val="000401A1"/>
    <w:rsid w:val="000419DB"/>
    <w:rsid w:val="00045C86"/>
    <w:rsid w:val="000461CC"/>
    <w:rsid w:val="000475E2"/>
    <w:rsid w:val="00050685"/>
    <w:rsid w:val="00053268"/>
    <w:rsid w:val="00053CD7"/>
    <w:rsid w:val="00054527"/>
    <w:rsid w:val="00054817"/>
    <w:rsid w:val="00056825"/>
    <w:rsid w:val="00071F60"/>
    <w:rsid w:val="000721B8"/>
    <w:rsid w:val="00072227"/>
    <w:rsid w:val="00072E7F"/>
    <w:rsid w:val="00077CFF"/>
    <w:rsid w:val="00084469"/>
    <w:rsid w:val="00086FEE"/>
    <w:rsid w:val="000872D1"/>
    <w:rsid w:val="00087630"/>
    <w:rsid w:val="00090858"/>
    <w:rsid w:val="00090C8E"/>
    <w:rsid w:val="00091F99"/>
    <w:rsid w:val="000A764C"/>
    <w:rsid w:val="000B1491"/>
    <w:rsid w:val="000B27F4"/>
    <w:rsid w:val="000B5A82"/>
    <w:rsid w:val="000B6E32"/>
    <w:rsid w:val="000C20F3"/>
    <w:rsid w:val="000C2A7D"/>
    <w:rsid w:val="000C4195"/>
    <w:rsid w:val="000C4E69"/>
    <w:rsid w:val="000D46FE"/>
    <w:rsid w:val="000D48D5"/>
    <w:rsid w:val="000D5BDF"/>
    <w:rsid w:val="000D6A5C"/>
    <w:rsid w:val="000D70D2"/>
    <w:rsid w:val="000E1A13"/>
    <w:rsid w:val="000E3010"/>
    <w:rsid w:val="000E68D2"/>
    <w:rsid w:val="000E7B7E"/>
    <w:rsid w:val="000E7F2B"/>
    <w:rsid w:val="000F13E2"/>
    <w:rsid w:val="000F4B39"/>
    <w:rsid w:val="000F4BF1"/>
    <w:rsid w:val="000F4E5D"/>
    <w:rsid w:val="000F56B1"/>
    <w:rsid w:val="0010037A"/>
    <w:rsid w:val="001003EA"/>
    <w:rsid w:val="00101527"/>
    <w:rsid w:val="00104002"/>
    <w:rsid w:val="001048AD"/>
    <w:rsid w:val="001057D1"/>
    <w:rsid w:val="00105D8D"/>
    <w:rsid w:val="0010686D"/>
    <w:rsid w:val="0011110E"/>
    <w:rsid w:val="00111A22"/>
    <w:rsid w:val="00112C23"/>
    <w:rsid w:val="0011494A"/>
    <w:rsid w:val="001207ED"/>
    <w:rsid w:val="0012321D"/>
    <w:rsid w:val="00130C99"/>
    <w:rsid w:val="00131489"/>
    <w:rsid w:val="001318B5"/>
    <w:rsid w:val="00132090"/>
    <w:rsid w:val="001340E9"/>
    <w:rsid w:val="00136163"/>
    <w:rsid w:val="00137DB4"/>
    <w:rsid w:val="001402D0"/>
    <w:rsid w:val="00141876"/>
    <w:rsid w:val="0014423A"/>
    <w:rsid w:val="00157687"/>
    <w:rsid w:val="00157AC3"/>
    <w:rsid w:val="001662BF"/>
    <w:rsid w:val="0016704D"/>
    <w:rsid w:val="001702D1"/>
    <w:rsid w:val="00170FE0"/>
    <w:rsid w:val="00171571"/>
    <w:rsid w:val="0017423D"/>
    <w:rsid w:val="001819DB"/>
    <w:rsid w:val="001827BD"/>
    <w:rsid w:val="00185AA4"/>
    <w:rsid w:val="001913C8"/>
    <w:rsid w:val="001922E6"/>
    <w:rsid w:val="001926F7"/>
    <w:rsid w:val="00195CAB"/>
    <w:rsid w:val="001A05AF"/>
    <w:rsid w:val="001A1739"/>
    <w:rsid w:val="001A1964"/>
    <w:rsid w:val="001A54C5"/>
    <w:rsid w:val="001A75CA"/>
    <w:rsid w:val="001B1B97"/>
    <w:rsid w:val="001B2EEA"/>
    <w:rsid w:val="001B51F8"/>
    <w:rsid w:val="001B7231"/>
    <w:rsid w:val="001C1F26"/>
    <w:rsid w:val="001C6F72"/>
    <w:rsid w:val="001D0A40"/>
    <w:rsid w:val="001D1042"/>
    <w:rsid w:val="001D3012"/>
    <w:rsid w:val="001D5A9B"/>
    <w:rsid w:val="001E1375"/>
    <w:rsid w:val="001E5260"/>
    <w:rsid w:val="001E7EAC"/>
    <w:rsid w:val="001F0F8C"/>
    <w:rsid w:val="001F162E"/>
    <w:rsid w:val="001F50D9"/>
    <w:rsid w:val="001F5A28"/>
    <w:rsid w:val="001F6CD1"/>
    <w:rsid w:val="001F726F"/>
    <w:rsid w:val="00200296"/>
    <w:rsid w:val="00200336"/>
    <w:rsid w:val="00200428"/>
    <w:rsid w:val="00203381"/>
    <w:rsid w:val="002033EA"/>
    <w:rsid w:val="0021066D"/>
    <w:rsid w:val="00213DA5"/>
    <w:rsid w:val="00213F85"/>
    <w:rsid w:val="00216BBE"/>
    <w:rsid w:val="00217061"/>
    <w:rsid w:val="00220468"/>
    <w:rsid w:val="00222B65"/>
    <w:rsid w:val="002322AD"/>
    <w:rsid w:val="0023460A"/>
    <w:rsid w:val="00234C1F"/>
    <w:rsid w:val="00237FAF"/>
    <w:rsid w:val="00242293"/>
    <w:rsid w:val="0024466A"/>
    <w:rsid w:val="002454BD"/>
    <w:rsid w:val="00246AAF"/>
    <w:rsid w:val="002521AA"/>
    <w:rsid w:val="00262846"/>
    <w:rsid w:val="00265497"/>
    <w:rsid w:val="00266727"/>
    <w:rsid w:val="002672DE"/>
    <w:rsid w:val="002703A5"/>
    <w:rsid w:val="00270AE8"/>
    <w:rsid w:val="002711AD"/>
    <w:rsid w:val="00273DC5"/>
    <w:rsid w:val="00274E86"/>
    <w:rsid w:val="00274EE7"/>
    <w:rsid w:val="002777F9"/>
    <w:rsid w:val="00277D98"/>
    <w:rsid w:val="00281AC5"/>
    <w:rsid w:val="00281CEA"/>
    <w:rsid w:val="00287013"/>
    <w:rsid w:val="00291647"/>
    <w:rsid w:val="00291E0D"/>
    <w:rsid w:val="00297C50"/>
    <w:rsid w:val="002A2411"/>
    <w:rsid w:val="002A4E6A"/>
    <w:rsid w:val="002A60AD"/>
    <w:rsid w:val="002A6A51"/>
    <w:rsid w:val="002A78C3"/>
    <w:rsid w:val="002B3F51"/>
    <w:rsid w:val="002B5712"/>
    <w:rsid w:val="002B5E71"/>
    <w:rsid w:val="002B6B22"/>
    <w:rsid w:val="002B7543"/>
    <w:rsid w:val="002B7C0B"/>
    <w:rsid w:val="002C0872"/>
    <w:rsid w:val="002C10EB"/>
    <w:rsid w:val="002C1236"/>
    <w:rsid w:val="002D0F19"/>
    <w:rsid w:val="002D44C8"/>
    <w:rsid w:val="002D60F0"/>
    <w:rsid w:val="002D7F80"/>
    <w:rsid w:val="002E2A9A"/>
    <w:rsid w:val="002E3C3F"/>
    <w:rsid w:val="002E52B6"/>
    <w:rsid w:val="002E60EA"/>
    <w:rsid w:val="002E69EB"/>
    <w:rsid w:val="002E6ED6"/>
    <w:rsid w:val="002F0736"/>
    <w:rsid w:val="002F1059"/>
    <w:rsid w:val="002F3BC1"/>
    <w:rsid w:val="002F630B"/>
    <w:rsid w:val="002F6340"/>
    <w:rsid w:val="002F70E3"/>
    <w:rsid w:val="00301F8E"/>
    <w:rsid w:val="00302223"/>
    <w:rsid w:val="00302504"/>
    <w:rsid w:val="003047AF"/>
    <w:rsid w:val="00310FF6"/>
    <w:rsid w:val="003111A7"/>
    <w:rsid w:val="0031401E"/>
    <w:rsid w:val="0031650A"/>
    <w:rsid w:val="0031677D"/>
    <w:rsid w:val="00322798"/>
    <w:rsid w:val="0032612A"/>
    <w:rsid w:val="00332022"/>
    <w:rsid w:val="0033279A"/>
    <w:rsid w:val="00334D9E"/>
    <w:rsid w:val="00340AD2"/>
    <w:rsid w:val="00341E40"/>
    <w:rsid w:val="003429D9"/>
    <w:rsid w:val="003462A7"/>
    <w:rsid w:val="00347129"/>
    <w:rsid w:val="003501B9"/>
    <w:rsid w:val="00362D74"/>
    <w:rsid w:val="0036340F"/>
    <w:rsid w:val="00365F56"/>
    <w:rsid w:val="00366311"/>
    <w:rsid w:val="0036670D"/>
    <w:rsid w:val="0036685F"/>
    <w:rsid w:val="00370713"/>
    <w:rsid w:val="00373C8C"/>
    <w:rsid w:val="0037450E"/>
    <w:rsid w:val="003762A9"/>
    <w:rsid w:val="00376CCE"/>
    <w:rsid w:val="0038029E"/>
    <w:rsid w:val="0038412A"/>
    <w:rsid w:val="003857CE"/>
    <w:rsid w:val="00390796"/>
    <w:rsid w:val="00396D74"/>
    <w:rsid w:val="003A0436"/>
    <w:rsid w:val="003A680F"/>
    <w:rsid w:val="003B3900"/>
    <w:rsid w:val="003B4BF2"/>
    <w:rsid w:val="003B4F44"/>
    <w:rsid w:val="003C115C"/>
    <w:rsid w:val="003C3C87"/>
    <w:rsid w:val="003C64E3"/>
    <w:rsid w:val="003D3640"/>
    <w:rsid w:val="003D5FE6"/>
    <w:rsid w:val="003D66C5"/>
    <w:rsid w:val="003D6D4E"/>
    <w:rsid w:val="003E15AA"/>
    <w:rsid w:val="003E2537"/>
    <w:rsid w:val="003E6609"/>
    <w:rsid w:val="003F18DC"/>
    <w:rsid w:val="003F2D4F"/>
    <w:rsid w:val="00400534"/>
    <w:rsid w:val="00401AFF"/>
    <w:rsid w:val="0040219D"/>
    <w:rsid w:val="00410BF2"/>
    <w:rsid w:val="00411B46"/>
    <w:rsid w:val="004174BC"/>
    <w:rsid w:val="0042021A"/>
    <w:rsid w:val="00420FB3"/>
    <w:rsid w:val="004317DC"/>
    <w:rsid w:val="004333AB"/>
    <w:rsid w:val="00435DA7"/>
    <w:rsid w:val="0044533D"/>
    <w:rsid w:val="00445C88"/>
    <w:rsid w:val="00450934"/>
    <w:rsid w:val="004528E8"/>
    <w:rsid w:val="00453430"/>
    <w:rsid w:val="00456EC3"/>
    <w:rsid w:val="00460018"/>
    <w:rsid w:val="00460842"/>
    <w:rsid w:val="00473EB9"/>
    <w:rsid w:val="00475623"/>
    <w:rsid w:val="00476A6D"/>
    <w:rsid w:val="00480392"/>
    <w:rsid w:val="00483089"/>
    <w:rsid w:val="004849CA"/>
    <w:rsid w:val="00486D3B"/>
    <w:rsid w:val="00487662"/>
    <w:rsid w:val="00487C81"/>
    <w:rsid w:val="00493CEF"/>
    <w:rsid w:val="00493E73"/>
    <w:rsid w:val="004954E2"/>
    <w:rsid w:val="004A139D"/>
    <w:rsid w:val="004A4EA7"/>
    <w:rsid w:val="004B5ED5"/>
    <w:rsid w:val="004C1381"/>
    <w:rsid w:val="004C668E"/>
    <w:rsid w:val="004D0B73"/>
    <w:rsid w:val="004D25C6"/>
    <w:rsid w:val="004D3084"/>
    <w:rsid w:val="004D34A0"/>
    <w:rsid w:val="004D3B69"/>
    <w:rsid w:val="004D3F41"/>
    <w:rsid w:val="004D717B"/>
    <w:rsid w:val="004E0606"/>
    <w:rsid w:val="004E4523"/>
    <w:rsid w:val="004F10C1"/>
    <w:rsid w:val="004F7A79"/>
    <w:rsid w:val="00500660"/>
    <w:rsid w:val="0050495F"/>
    <w:rsid w:val="00512E20"/>
    <w:rsid w:val="005140C9"/>
    <w:rsid w:val="00514DED"/>
    <w:rsid w:val="00515A17"/>
    <w:rsid w:val="00525FA9"/>
    <w:rsid w:val="00532F36"/>
    <w:rsid w:val="00532FA8"/>
    <w:rsid w:val="00534169"/>
    <w:rsid w:val="005368EC"/>
    <w:rsid w:val="005460FF"/>
    <w:rsid w:val="00547072"/>
    <w:rsid w:val="005471C4"/>
    <w:rsid w:val="0055053E"/>
    <w:rsid w:val="005507E1"/>
    <w:rsid w:val="00550D83"/>
    <w:rsid w:val="005521C4"/>
    <w:rsid w:val="00553C53"/>
    <w:rsid w:val="00554CB8"/>
    <w:rsid w:val="00554EC3"/>
    <w:rsid w:val="00554FC4"/>
    <w:rsid w:val="00555F63"/>
    <w:rsid w:val="00556CEF"/>
    <w:rsid w:val="00557B31"/>
    <w:rsid w:val="00561F15"/>
    <w:rsid w:val="00563D62"/>
    <w:rsid w:val="00565DC4"/>
    <w:rsid w:val="00566DD3"/>
    <w:rsid w:val="0056723B"/>
    <w:rsid w:val="00570F8E"/>
    <w:rsid w:val="00571217"/>
    <w:rsid w:val="005729BB"/>
    <w:rsid w:val="005733F5"/>
    <w:rsid w:val="005747DD"/>
    <w:rsid w:val="00577676"/>
    <w:rsid w:val="00577B2D"/>
    <w:rsid w:val="00580BD5"/>
    <w:rsid w:val="00584363"/>
    <w:rsid w:val="00587FCD"/>
    <w:rsid w:val="00590AF2"/>
    <w:rsid w:val="00590EEF"/>
    <w:rsid w:val="00592428"/>
    <w:rsid w:val="00593AE0"/>
    <w:rsid w:val="00596BAA"/>
    <w:rsid w:val="005A059B"/>
    <w:rsid w:val="005A0C62"/>
    <w:rsid w:val="005A36CE"/>
    <w:rsid w:val="005A4526"/>
    <w:rsid w:val="005A4C8A"/>
    <w:rsid w:val="005A703B"/>
    <w:rsid w:val="005B346C"/>
    <w:rsid w:val="005B42D0"/>
    <w:rsid w:val="005B444A"/>
    <w:rsid w:val="005B5495"/>
    <w:rsid w:val="005B6445"/>
    <w:rsid w:val="005C5E3E"/>
    <w:rsid w:val="005C6F96"/>
    <w:rsid w:val="005D0B5F"/>
    <w:rsid w:val="005D2F6F"/>
    <w:rsid w:val="005E07BE"/>
    <w:rsid w:val="005E150C"/>
    <w:rsid w:val="005E153E"/>
    <w:rsid w:val="005E1FD4"/>
    <w:rsid w:val="005E3A29"/>
    <w:rsid w:val="005E6992"/>
    <w:rsid w:val="005F36CB"/>
    <w:rsid w:val="005F3DB9"/>
    <w:rsid w:val="005F4BAE"/>
    <w:rsid w:val="005F4E43"/>
    <w:rsid w:val="005F5036"/>
    <w:rsid w:val="005F5B4D"/>
    <w:rsid w:val="005F5FFA"/>
    <w:rsid w:val="005F6168"/>
    <w:rsid w:val="005F7096"/>
    <w:rsid w:val="00601DE4"/>
    <w:rsid w:val="0060774B"/>
    <w:rsid w:val="00610B45"/>
    <w:rsid w:val="00611E91"/>
    <w:rsid w:val="00613812"/>
    <w:rsid w:val="006140B5"/>
    <w:rsid w:val="0062274E"/>
    <w:rsid w:val="00622ECC"/>
    <w:rsid w:val="006243FC"/>
    <w:rsid w:val="00627985"/>
    <w:rsid w:val="006307A1"/>
    <w:rsid w:val="006343CD"/>
    <w:rsid w:val="006415AB"/>
    <w:rsid w:val="00642D57"/>
    <w:rsid w:val="0064431B"/>
    <w:rsid w:val="0064481A"/>
    <w:rsid w:val="00646998"/>
    <w:rsid w:val="0064767C"/>
    <w:rsid w:val="006477BC"/>
    <w:rsid w:val="006503F8"/>
    <w:rsid w:val="00650AF0"/>
    <w:rsid w:val="0066037C"/>
    <w:rsid w:val="006608FB"/>
    <w:rsid w:val="00660AF1"/>
    <w:rsid w:val="00661EB9"/>
    <w:rsid w:val="00663A90"/>
    <w:rsid w:val="00665020"/>
    <w:rsid w:val="00665271"/>
    <w:rsid w:val="00666693"/>
    <w:rsid w:val="00675797"/>
    <w:rsid w:val="00681A6F"/>
    <w:rsid w:val="00685236"/>
    <w:rsid w:val="006900D2"/>
    <w:rsid w:val="006908BF"/>
    <w:rsid w:val="006969FB"/>
    <w:rsid w:val="006A49F6"/>
    <w:rsid w:val="006B0BA6"/>
    <w:rsid w:val="006B38E6"/>
    <w:rsid w:val="006B3EA3"/>
    <w:rsid w:val="006B3EF9"/>
    <w:rsid w:val="006B61A3"/>
    <w:rsid w:val="006C0E72"/>
    <w:rsid w:val="006C0FF1"/>
    <w:rsid w:val="006C44C8"/>
    <w:rsid w:val="006C4D6C"/>
    <w:rsid w:val="006C5571"/>
    <w:rsid w:val="006D33AD"/>
    <w:rsid w:val="006D5864"/>
    <w:rsid w:val="006D5D15"/>
    <w:rsid w:val="006D680E"/>
    <w:rsid w:val="006E4579"/>
    <w:rsid w:val="006E60FD"/>
    <w:rsid w:val="006F091D"/>
    <w:rsid w:val="006F2C0D"/>
    <w:rsid w:val="006F56A3"/>
    <w:rsid w:val="006F675F"/>
    <w:rsid w:val="006F6FFB"/>
    <w:rsid w:val="00700918"/>
    <w:rsid w:val="007039AF"/>
    <w:rsid w:val="007056D3"/>
    <w:rsid w:val="00705E9C"/>
    <w:rsid w:val="00706C14"/>
    <w:rsid w:val="0070713D"/>
    <w:rsid w:val="007100F0"/>
    <w:rsid w:val="007134E8"/>
    <w:rsid w:val="00716496"/>
    <w:rsid w:val="00716ECB"/>
    <w:rsid w:val="00721F99"/>
    <w:rsid w:val="0072243F"/>
    <w:rsid w:val="00723148"/>
    <w:rsid w:val="00725535"/>
    <w:rsid w:val="007265AB"/>
    <w:rsid w:val="00726F46"/>
    <w:rsid w:val="00732622"/>
    <w:rsid w:val="00733269"/>
    <w:rsid w:val="007364F4"/>
    <w:rsid w:val="00736679"/>
    <w:rsid w:val="00745276"/>
    <w:rsid w:val="007479D1"/>
    <w:rsid w:val="007520CE"/>
    <w:rsid w:val="00762EC6"/>
    <w:rsid w:val="007736BD"/>
    <w:rsid w:val="00774782"/>
    <w:rsid w:val="00774DE0"/>
    <w:rsid w:val="00774E55"/>
    <w:rsid w:val="00775104"/>
    <w:rsid w:val="00775885"/>
    <w:rsid w:val="00777DF5"/>
    <w:rsid w:val="0078087E"/>
    <w:rsid w:val="00785857"/>
    <w:rsid w:val="00790446"/>
    <w:rsid w:val="00792274"/>
    <w:rsid w:val="00792482"/>
    <w:rsid w:val="00793D5B"/>
    <w:rsid w:val="00794935"/>
    <w:rsid w:val="00795365"/>
    <w:rsid w:val="00795860"/>
    <w:rsid w:val="00796D6C"/>
    <w:rsid w:val="00796E5C"/>
    <w:rsid w:val="007A05E7"/>
    <w:rsid w:val="007A13FD"/>
    <w:rsid w:val="007A736F"/>
    <w:rsid w:val="007A7970"/>
    <w:rsid w:val="007B2A1E"/>
    <w:rsid w:val="007B3E50"/>
    <w:rsid w:val="007B770F"/>
    <w:rsid w:val="007B771C"/>
    <w:rsid w:val="007D2CB3"/>
    <w:rsid w:val="007D3EFA"/>
    <w:rsid w:val="007D551E"/>
    <w:rsid w:val="007D7375"/>
    <w:rsid w:val="007E0542"/>
    <w:rsid w:val="007E2420"/>
    <w:rsid w:val="007E3FD6"/>
    <w:rsid w:val="007E70AD"/>
    <w:rsid w:val="007F0D98"/>
    <w:rsid w:val="007F1850"/>
    <w:rsid w:val="007F1CE3"/>
    <w:rsid w:val="007F4F09"/>
    <w:rsid w:val="007F7688"/>
    <w:rsid w:val="007F7EE0"/>
    <w:rsid w:val="00800A24"/>
    <w:rsid w:val="00801A25"/>
    <w:rsid w:val="00801D45"/>
    <w:rsid w:val="008028D2"/>
    <w:rsid w:val="00803364"/>
    <w:rsid w:val="00803578"/>
    <w:rsid w:val="00803B37"/>
    <w:rsid w:val="00810183"/>
    <w:rsid w:val="00812A49"/>
    <w:rsid w:val="008146CC"/>
    <w:rsid w:val="00814933"/>
    <w:rsid w:val="008169A8"/>
    <w:rsid w:val="00822EAF"/>
    <w:rsid w:val="00824133"/>
    <w:rsid w:val="00824612"/>
    <w:rsid w:val="00831038"/>
    <w:rsid w:val="00831C3A"/>
    <w:rsid w:val="00833687"/>
    <w:rsid w:val="00837A0F"/>
    <w:rsid w:val="0084112C"/>
    <w:rsid w:val="00842139"/>
    <w:rsid w:val="008457E7"/>
    <w:rsid w:val="0085244F"/>
    <w:rsid w:val="00853D32"/>
    <w:rsid w:val="00854826"/>
    <w:rsid w:val="0085566B"/>
    <w:rsid w:val="0085733D"/>
    <w:rsid w:val="00857CDB"/>
    <w:rsid w:val="0086226D"/>
    <w:rsid w:val="0086352B"/>
    <w:rsid w:val="00866762"/>
    <w:rsid w:val="00872CE4"/>
    <w:rsid w:val="00872D2F"/>
    <w:rsid w:val="008738BA"/>
    <w:rsid w:val="00874F8D"/>
    <w:rsid w:val="008868C2"/>
    <w:rsid w:val="008905B0"/>
    <w:rsid w:val="00892CFB"/>
    <w:rsid w:val="00893426"/>
    <w:rsid w:val="00894D43"/>
    <w:rsid w:val="00896C64"/>
    <w:rsid w:val="00896CDD"/>
    <w:rsid w:val="008975EE"/>
    <w:rsid w:val="008A008B"/>
    <w:rsid w:val="008A2BE4"/>
    <w:rsid w:val="008A36D9"/>
    <w:rsid w:val="008A3FAA"/>
    <w:rsid w:val="008B2E22"/>
    <w:rsid w:val="008B466E"/>
    <w:rsid w:val="008B50A0"/>
    <w:rsid w:val="008B5399"/>
    <w:rsid w:val="008B5977"/>
    <w:rsid w:val="008C3438"/>
    <w:rsid w:val="008C638F"/>
    <w:rsid w:val="008D01F2"/>
    <w:rsid w:val="008D1BF8"/>
    <w:rsid w:val="008D5B36"/>
    <w:rsid w:val="008D5C69"/>
    <w:rsid w:val="008D74C0"/>
    <w:rsid w:val="008E0E51"/>
    <w:rsid w:val="008E101C"/>
    <w:rsid w:val="008E3A36"/>
    <w:rsid w:val="008E3FD8"/>
    <w:rsid w:val="008E73B3"/>
    <w:rsid w:val="008F2493"/>
    <w:rsid w:val="00900A06"/>
    <w:rsid w:val="009013DE"/>
    <w:rsid w:val="0090145D"/>
    <w:rsid w:val="00901978"/>
    <w:rsid w:val="00903A93"/>
    <w:rsid w:val="00903D53"/>
    <w:rsid w:val="009069F1"/>
    <w:rsid w:val="009124A8"/>
    <w:rsid w:val="009158BA"/>
    <w:rsid w:val="009202F4"/>
    <w:rsid w:val="00922A41"/>
    <w:rsid w:val="00924942"/>
    <w:rsid w:val="00927F71"/>
    <w:rsid w:val="009331F5"/>
    <w:rsid w:val="0093460D"/>
    <w:rsid w:val="00934E2B"/>
    <w:rsid w:val="00935931"/>
    <w:rsid w:val="00937F20"/>
    <w:rsid w:val="009406D2"/>
    <w:rsid w:val="009452C3"/>
    <w:rsid w:val="00950CB3"/>
    <w:rsid w:val="00951D6A"/>
    <w:rsid w:val="00951FDF"/>
    <w:rsid w:val="00953060"/>
    <w:rsid w:val="00954AC8"/>
    <w:rsid w:val="009553DE"/>
    <w:rsid w:val="009571D9"/>
    <w:rsid w:val="009649BB"/>
    <w:rsid w:val="00964C37"/>
    <w:rsid w:val="00966542"/>
    <w:rsid w:val="00967680"/>
    <w:rsid w:val="0096792E"/>
    <w:rsid w:val="00967E04"/>
    <w:rsid w:val="009713A7"/>
    <w:rsid w:val="00971AF3"/>
    <w:rsid w:val="009725BE"/>
    <w:rsid w:val="00975C00"/>
    <w:rsid w:val="009818B7"/>
    <w:rsid w:val="00992336"/>
    <w:rsid w:val="00992652"/>
    <w:rsid w:val="00992930"/>
    <w:rsid w:val="00993180"/>
    <w:rsid w:val="00996063"/>
    <w:rsid w:val="00997969"/>
    <w:rsid w:val="009A1945"/>
    <w:rsid w:val="009A2736"/>
    <w:rsid w:val="009A50EC"/>
    <w:rsid w:val="009A5789"/>
    <w:rsid w:val="009A762C"/>
    <w:rsid w:val="009B3877"/>
    <w:rsid w:val="009B3EB7"/>
    <w:rsid w:val="009B3FFC"/>
    <w:rsid w:val="009B5046"/>
    <w:rsid w:val="009C253E"/>
    <w:rsid w:val="009C292C"/>
    <w:rsid w:val="009C603C"/>
    <w:rsid w:val="009C6E18"/>
    <w:rsid w:val="009D042B"/>
    <w:rsid w:val="009D12F7"/>
    <w:rsid w:val="009D3B02"/>
    <w:rsid w:val="009D3B7C"/>
    <w:rsid w:val="009D41E5"/>
    <w:rsid w:val="009D58D5"/>
    <w:rsid w:val="009E13BF"/>
    <w:rsid w:val="009E1A15"/>
    <w:rsid w:val="009E26B3"/>
    <w:rsid w:val="009E3017"/>
    <w:rsid w:val="009E31CF"/>
    <w:rsid w:val="009E4B5C"/>
    <w:rsid w:val="009E52D1"/>
    <w:rsid w:val="009E69BC"/>
    <w:rsid w:val="009E78C1"/>
    <w:rsid w:val="009F233B"/>
    <w:rsid w:val="009F7E21"/>
    <w:rsid w:val="009F7F01"/>
    <w:rsid w:val="00A036F1"/>
    <w:rsid w:val="00A16779"/>
    <w:rsid w:val="00A1698A"/>
    <w:rsid w:val="00A205CC"/>
    <w:rsid w:val="00A207C1"/>
    <w:rsid w:val="00A21208"/>
    <w:rsid w:val="00A25093"/>
    <w:rsid w:val="00A25F7A"/>
    <w:rsid w:val="00A2687A"/>
    <w:rsid w:val="00A2693A"/>
    <w:rsid w:val="00A31D54"/>
    <w:rsid w:val="00A3226C"/>
    <w:rsid w:val="00A345D4"/>
    <w:rsid w:val="00A400E1"/>
    <w:rsid w:val="00A41B63"/>
    <w:rsid w:val="00A423F7"/>
    <w:rsid w:val="00A43403"/>
    <w:rsid w:val="00A44A30"/>
    <w:rsid w:val="00A51602"/>
    <w:rsid w:val="00A55F71"/>
    <w:rsid w:val="00A562D9"/>
    <w:rsid w:val="00A56C38"/>
    <w:rsid w:val="00A57100"/>
    <w:rsid w:val="00A60E93"/>
    <w:rsid w:val="00A61244"/>
    <w:rsid w:val="00A6650A"/>
    <w:rsid w:val="00A71A9E"/>
    <w:rsid w:val="00A773C9"/>
    <w:rsid w:val="00A81261"/>
    <w:rsid w:val="00A815AC"/>
    <w:rsid w:val="00A84408"/>
    <w:rsid w:val="00A845A6"/>
    <w:rsid w:val="00A91BDB"/>
    <w:rsid w:val="00A92CAB"/>
    <w:rsid w:val="00A95630"/>
    <w:rsid w:val="00A95C06"/>
    <w:rsid w:val="00A96015"/>
    <w:rsid w:val="00A97787"/>
    <w:rsid w:val="00AA37A0"/>
    <w:rsid w:val="00AB0F22"/>
    <w:rsid w:val="00AB2899"/>
    <w:rsid w:val="00AB43DB"/>
    <w:rsid w:val="00AC006C"/>
    <w:rsid w:val="00AC0514"/>
    <w:rsid w:val="00AC1771"/>
    <w:rsid w:val="00AC3315"/>
    <w:rsid w:val="00AC58C6"/>
    <w:rsid w:val="00AC71D3"/>
    <w:rsid w:val="00AC724D"/>
    <w:rsid w:val="00AD16B7"/>
    <w:rsid w:val="00AD1CCA"/>
    <w:rsid w:val="00AD3731"/>
    <w:rsid w:val="00AD3A2A"/>
    <w:rsid w:val="00AE0C37"/>
    <w:rsid w:val="00AE1082"/>
    <w:rsid w:val="00AE36DF"/>
    <w:rsid w:val="00AE4020"/>
    <w:rsid w:val="00AE4881"/>
    <w:rsid w:val="00AF5740"/>
    <w:rsid w:val="00B03597"/>
    <w:rsid w:val="00B03878"/>
    <w:rsid w:val="00B05A72"/>
    <w:rsid w:val="00B10526"/>
    <w:rsid w:val="00B10B47"/>
    <w:rsid w:val="00B11347"/>
    <w:rsid w:val="00B14EF3"/>
    <w:rsid w:val="00B1597D"/>
    <w:rsid w:val="00B16C37"/>
    <w:rsid w:val="00B219C6"/>
    <w:rsid w:val="00B24187"/>
    <w:rsid w:val="00B252B9"/>
    <w:rsid w:val="00B26C0E"/>
    <w:rsid w:val="00B27765"/>
    <w:rsid w:val="00B30D14"/>
    <w:rsid w:val="00B31BDB"/>
    <w:rsid w:val="00B32279"/>
    <w:rsid w:val="00B360A3"/>
    <w:rsid w:val="00B40AFC"/>
    <w:rsid w:val="00B523F7"/>
    <w:rsid w:val="00B533E4"/>
    <w:rsid w:val="00B6352E"/>
    <w:rsid w:val="00B65E54"/>
    <w:rsid w:val="00B660A3"/>
    <w:rsid w:val="00B664B7"/>
    <w:rsid w:val="00B74D9A"/>
    <w:rsid w:val="00B75B6F"/>
    <w:rsid w:val="00B80CC4"/>
    <w:rsid w:val="00B81E63"/>
    <w:rsid w:val="00B8206D"/>
    <w:rsid w:val="00B84762"/>
    <w:rsid w:val="00B85EC7"/>
    <w:rsid w:val="00B87252"/>
    <w:rsid w:val="00B90354"/>
    <w:rsid w:val="00B95854"/>
    <w:rsid w:val="00B95C9A"/>
    <w:rsid w:val="00BA130E"/>
    <w:rsid w:val="00BA5901"/>
    <w:rsid w:val="00BA71B6"/>
    <w:rsid w:val="00BA755E"/>
    <w:rsid w:val="00BA7794"/>
    <w:rsid w:val="00BB0F74"/>
    <w:rsid w:val="00BB1FDC"/>
    <w:rsid w:val="00BB2F0E"/>
    <w:rsid w:val="00BB5C57"/>
    <w:rsid w:val="00BC11DD"/>
    <w:rsid w:val="00BC2ECA"/>
    <w:rsid w:val="00BC4ABD"/>
    <w:rsid w:val="00BD76C6"/>
    <w:rsid w:val="00BE16A0"/>
    <w:rsid w:val="00BE4177"/>
    <w:rsid w:val="00BE5819"/>
    <w:rsid w:val="00BE7D12"/>
    <w:rsid w:val="00BF14B2"/>
    <w:rsid w:val="00BF2B3A"/>
    <w:rsid w:val="00BF3D11"/>
    <w:rsid w:val="00BF485B"/>
    <w:rsid w:val="00BF543F"/>
    <w:rsid w:val="00BF79AA"/>
    <w:rsid w:val="00C000A8"/>
    <w:rsid w:val="00C103D9"/>
    <w:rsid w:val="00C10573"/>
    <w:rsid w:val="00C14A8A"/>
    <w:rsid w:val="00C15B64"/>
    <w:rsid w:val="00C212BA"/>
    <w:rsid w:val="00C2187E"/>
    <w:rsid w:val="00C23376"/>
    <w:rsid w:val="00C24A03"/>
    <w:rsid w:val="00C26FC0"/>
    <w:rsid w:val="00C302BA"/>
    <w:rsid w:val="00C30E36"/>
    <w:rsid w:val="00C32E22"/>
    <w:rsid w:val="00C32EF2"/>
    <w:rsid w:val="00C3438B"/>
    <w:rsid w:val="00C36AAF"/>
    <w:rsid w:val="00C37BC3"/>
    <w:rsid w:val="00C403BD"/>
    <w:rsid w:val="00C45A26"/>
    <w:rsid w:val="00C4757A"/>
    <w:rsid w:val="00C509EF"/>
    <w:rsid w:val="00C52BF6"/>
    <w:rsid w:val="00C52E7D"/>
    <w:rsid w:val="00C532DA"/>
    <w:rsid w:val="00C56D20"/>
    <w:rsid w:val="00C5773C"/>
    <w:rsid w:val="00C6114E"/>
    <w:rsid w:val="00C63C89"/>
    <w:rsid w:val="00C7001E"/>
    <w:rsid w:val="00C71311"/>
    <w:rsid w:val="00C71F37"/>
    <w:rsid w:val="00C73C77"/>
    <w:rsid w:val="00C80516"/>
    <w:rsid w:val="00C84A0B"/>
    <w:rsid w:val="00C86670"/>
    <w:rsid w:val="00C86706"/>
    <w:rsid w:val="00C90AF7"/>
    <w:rsid w:val="00C92885"/>
    <w:rsid w:val="00C932FF"/>
    <w:rsid w:val="00C96660"/>
    <w:rsid w:val="00C96C53"/>
    <w:rsid w:val="00CA11DB"/>
    <w:rsid w:val="00CA32AA"/>
    <w:rsid w:val="00CB0262"/>
    <w:rsid w:val="00CB1912"/>
    <w:rsid w:val="00CB2790"/>
    <w:rsid w:val="00CB30F8"/>
    <w:rsid w:val="00CC42EE"/>
    <w:rsid w:val="00CD03FA"/>
    <w:rsid w:val="00CD7737"/>
    <w:rsid w:val="00CE01FB"/>
    <w:rsid w:val="00CE23D9"/>
    <w:rsid w:val="00CE3B7D"/>
    <w:rsid w:val="00CF3DE9"/>
    <w:rsid w:val="00CF48C3"/>
    <w:rsid w:val="00CF65E7"/>
    <w:rsid w:val="00D00470"/>
    <w:rsid w:val="00D00AF1"/>
    <w:rsid w:val="00D029A6"/>
    <w:rsid w:val="00D03500"/>
    <w:rsid w:val="00D131EA"/>
    <w:rsid w:val="00D135BA"/>
    <w:rsid w:val="00D13D70"/>
    <w:rsid w:val="00D14459"/>
    <w:rsid w:val="00D16248"/>
    <w:rsid w:val="00D16289"/>
    <w:rsid w:val="00D1721B"/>
    <w:rsid w:val="00D173A9"/>
    <w:rsid w:val="00D17908"/>
    <w:rsid w:val="00D30781"/>
    <w:rsid w:val="00D35B18"/>
    <w:rsid w:val="00D37D12"/>
    <w:rsid w:val="00D403F5"/>
    <w:rsid w:val="00D4211F"/>
    <w:rsid w:val="00D4490E"/>
    <w:rsid w:val="00D4533D"/>
    <w:rsid w:val="00D51511"/>
    <w:rsid w:val="00D524EB"/>
    <w:rsid w:val="00D52EB1"/>
    <w:rsid w:val="00D55ED1"/>
    <w:rsid w:val="00D5783B"/>
    <w:rsid w:val="00D60A0F"/>
    <w:rsid w:val="00D65652"/>
    <w:rsid w:val="00D65EED"/>
    <w:rsid w:val="00D726EB"/>
    <w:rsid w:val="00D73948"/>
    <w:rsid w:val="00D73D48"/>
    <w:rsid w:val="00D73E70"/>
    <w:rsid w:val="00D74125"/>
    <w:rsid w:val="00D74200"/>
    <w:rsid w:val="00D76E39"/>
    <w:rsid w:val="00D807C0"/>
    <w:rsid w:val="00D8244B"/>
    <w:rsid w:val="00D8276A"/>
    <w:rsid w:val="00D831FE"/>
    <w:rsid w:val="00D852C1"/>
    <w:rsid w:val="00D870BE"/>
    <w:rsid w:val="00D90402"/>
    <w:rsid w:val="00D91869"/>
    <w:rsid w:val="00D918A8"/>
    <w:rsid w:val="00D9358D"/>
    <w:rsid w:val="00D95E7B"/>
    <w:rsid w:val="00D96394"/>
    <w:rsid w:val="00D97DE6"/>
    <w:rsid w:val="00DA769F"/>
    <w:rsid w:val="00DB36B5"/>
    <w:rsid w:val="00DB3FA8"/>
    <w:rsid w:val="00DB7A03"/>
    <w:rsid w:val="00DC0D53"/>
    <w:rsid w:val="00DC1745"/>
    <w:rsid w:val="00DC7441"/>
    <w:rsid w:val="00DD2C08"/>
    <w:rsid w:val="00DE1C3D"/>
    <w:rsid w:val="00DE28A3"/>
    <w:rsid w:val="00DE6420"/>
    <w:rsid w:val="00DF04FD"/>
    <w:rsid w:val="00DF1EE2"/>
    <w:rsid w:val="00DF6F0F"/>
    <w:rsid w:val="00E01679"/>
    <w:rsid w:val="00E03417"/>
    <w:rsid w:val="00E0359E"/>
    <w:rsid w:val="00E06439"/>
    <w:rsid w:val="00E07452"/>
    <w:rsid w:val="00E07EF4"/>
    <w:rsid w:val="00E118C2"/>
    <w:rsid w:val="00E12542"/>
    <w:rsid w:val="00E12C4C"/>
    <w:rsid w:val="00E12D8E"/>
    <w:rsid w:val="00E1385B"/>
    <w:rsid w:val="00E15A4D"/>
    <w:rsid w:val="00E1743B"/>
    <w:rsid w:val="00E20F15"/>
    <w:rsid w:val="00E215A6"/>
    <w:rsid w:val="00E220EE"/>
    <w:rsid w:val="00E2398A"/>
    <w:rsid w:val="00E27D57"/>
    <w:rsid w:val="00E3481D"/>
    <w:rsid w:val="00E4222D"/>
    <w:rsid w:val="00E4449A"/>
    <w:rsid w:val="00E44903"/>
    <w:rsid w:val="00E528F0"/>
    <w:rsid w:val="00E52A6D"/>
    <w:rsid w:val="00E53F71"/>
    <w:rsid w:val="00E55585"/>
    <w:rsid w:val="00E578BD"/>
    <w:rsid w:val="00E6036D"/>
    <w:rsid w:val="00E62C17"/>
    <w:rsid w:val="00E65149"/>
    <w:rsid w:val="00E66750"/>
    <w:rsid w:val="00E679CD"/>
    <w:rsid w:val="00E67DD2"/>
    <w:rsid w:val="00E73ECD"/>
    <w:rsid w:val="00E75817"/>
    <w:rsid w:val="00E77FF0"/>
    <w:rsid w:val="00E81EA0"/>
    <w:rsid w:val="00E81F24"/>
    <w:rsid w:val="00E83698"/>
    <w:rsid w:val="00E83D99"/>
    <w:rsid w:val="00E868EE"/>
    <w:rsid w:val="00E86B96"/>
    <w:rsid w:val="00E87592"/>
    <w:rsid w:val="00EA22A9"/>
    <w:rsid w:val="00EA5BDC"/>
    <w:rsid w:val="00EA7344"/>
    <w:rsid w:val="00EA74EC"/>
    <w:rsid w:val="00EB04B0"/>
    <w:rsid w:val="00EB0949"/>
    <w:rsid w:val="00EB5F56"/>
    <w:rsid w:val="00EC3681"/>
    <w:rsid w:val="00EC3E0D"/>
    <w:rsid w:val="00EC5267"/>
    <w:rsid w:val="00ED0C8A"/>
    <w:rsid w:val="00ED12F8"/>
    <w:rsid w:val="00ED33F7"/>
    <w:rsid w:val="00ED53D0"/>
    <w:rsid w:val="00ED5AFB"/>
    <w:rsid w:val="00ED7CB2"/>
    <w:rsid w:val="00EE3E25"/>
    <w:rsid w:val="00EE79C0"/>
    <w:rsid w:val="00EF0BC1"/>
    <w:rsid w:val="00EF0FE1"/>
    <w:rsid w:val="00EF2CB7"/>
    <w:rsid w:val="00EF2EF4"/>
    <w:rsid w:val="00EF4F1A"/>
    <w:rsid w:val="00EF6AF1"/>
    <w:rsid w:val="00EF7500"/>
    <w:rsid w:val="00F009DC"/>
    <w:rsid w:val="00F014FF"/>
    <w:rsid w:val="00F02152"/>
    <w:rsid w:val="00F1283C"/>
    <w:rsid w:val="00F13EC4"/>
    <w:rsid w:val="00F1663D"/>
    <w:rsid w:val="00F16F15"/>
    <w:rsid w:val="00F21A14"/>
    <w:rsid w:val="00F2583E"/>
    <w:rsid w:val="00F306BC"/>
    <w:rsid w:val="00F32267"/>
    <w:rsid w:val="00F32F33"/>
    <w:rsid w:val="00F34E46"/>
    <w:rsid w:val="00F463AF"/>
    <w:rsid w:val="00F46888"/>
    <w:rsid w:val="00F46A15"/>
    <w:rsid w:val="00F52DD7"/>
    <w:rsid w:val="00F530AC"/>
    <w:rsid w:val="00F5466D"/>
    <w:rsid w:val="00F54A33"/>
    <w:rsid w:val="00F552AD"/>
    <w:rsid w:val="00F556CE"/>
    <w:rsid w:val="00F56BBE"/>
    <w:rsid w:val="00F636D6"/>
    <w:rsid w:val="00F72DB6"/>
    <w:rsid w:val="00F73A00"/>
    <w:rsid w:val="00F74D85"/>
    <w:rsid w:val="00F8165E"/>
    <w:rsid w:val="00F82468"/>
    <w:rsid w:val="00F826F1"/>
    <w:rsid w:val="00F9017A"/>
    <w:rsid w:val="00F906CF"/>
    <w:rsid w:val="00FA017D"/>
    <w:rsid w:val="00FA1401"/>
    <w:rsid w:val="00FA77B6"/>
    <w:rsid w:val="00FB09A2"/>
    <w:rsid w:val="00FB11CE"/>
    <w:rsid w:val="00FB2C4E"/>
    <w:rsid w:val="00FB4F3A"/>
    <w:rsid w:val="00FC15B0"/>
    <w:rsid w:val="00FC3BCF"/>
    <w:rsid w:val="00FC3DFD"/>
    <w:rsid w:val="00FC6BC1"/>
    <w:rsid w:val="00FC7593"/>
    <w:rsid w:val="00FD0BF9"/>
    <w:rsid w:val="00FD0DA5"/>
    <w:rsid w:val="00FD351C"/>
    <w:rsid w:val="00FD58EF"/>
    <w:rsid w:val="00FD5D87"/>
    <w:rsid w:val="00FE3397"/>
    <w:rsid w:val="00FE67B2"/>
    <w:rsid w:val="00FF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F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975C00"/>
    <w:pPr>
      <w:keepNext/>
      <w:outlineLvl w:val="0"/>
    </w:pPr>
    <w:rPr>
      <w:rFonts w:ascii="Arial" w:eastAsia="SimSun" w:hAnsi="Arial" w:cs="Arial"/>
      <w:b/>
      <w:bCs/>
    </w:rPr>
  </w:style>
  <w:style w:type="paragraph" w:styleId="2">
    <w:name w:val="heading 2"/>
    <w:basedOn w:val="a1"/>
    <w:next w:val="a1"/>
    <w:link w:val="20"/>
    <w:uiPriority w:val="99"/>
    <w:qFormat/>
    <w:rsid w:val="00975C00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975C00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975C00"/>
    <w:pPr>
      <w:keepNext/>
      <w:outlineLvl w:val="3"/>
    </w:pPr>
    <w:rPr>
      <w:rFonts w:eastAsia="SimSun"/>
      <w:i/>
      <w:iCs/>
    </w:rPr>
  </w:style>
  <w:style w:type="paragraph" w:styleId="5">
    <w:name w:val="heading 5"/>
    <w:basedOn w:val="a1"/>
    <w:next w:val="a1"/>
    <w:link w:val="50"/>
    <w:uiPriority w:val="99"/>
    <w:qFormat/>
    <w:rsid w:val="00975C00"/>
    <w:pPr>
      <w:keepNext/>
      <w:keepLines/>
      <w:spacing w:before="200" w:line="276" w:lineRule="auto"/>
      <w:outlineLvl w:val="4"/>
    </w:pPr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975C00"/>
    <w:pPr>
      <w:keepNext/>
      <w:ind w:left="284" w:hanging="284"/>
      <w:jc w:val="both"/>
      <w:outlineLvl w:val="5"/>
    </w:pPr>
    <w:rPr>
      <w:rFonts w:eastAsia="SimSun"/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975C00"/>
    <w:pPr>
      <w:keepNext/>
      <w:jc w:val="both"/>
      <w:outlineLvl w:val="6"/>
    </w:pPr>
    <w:rPr>
      <w:rFonts w:eastAsia="SimSun"/>
      <w:b/>
      <w:bCs/>
    </w:rPr>
  </w:style>
  <w:style w:type="paragraph" w:styleId="8">
    <w:name w:val="heading 8"/>
    <w:basedOn w:val="a1"/>
    <w:next w:val="a1"/>
    <w:link w:val="80"/>
    <w:uiPriority w:val="99"/>
    <w:qFormat/>
    <w:rsid w:val="00975C00"/>
    <w:pPr>
      <w:keepNext/>
      <w:keepLines/>
      <w:spacing w:before="200" w:line="276" w:lineRule="auto"/>
      <w:outlineLvl w:val="7"/>
    </w:pPr>
    <w:rPr>
      <w:rFonts w:ascii="Calibri Light" w:hAnsi="Calibri Light" w:cs="Calibri Light"/>
      <w:color w:val="404040"/>
      <w:sz w:val="20"/>
      <w:szCs w:val="20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975C00"/>
    <w:pPr>
      <w:keepNext/>
      <w:keepLines/>
      <w:spacing w:before="200" w:line="276" w:lineRule="auto"/>
      <w:outlineLvl w:val="8"/>
    </w:pPr>
    <w:rPr>
      <w:rFonts w:ascii="Calibri Light" w:hAnsi="Calibri Light" w:cs="Calibri Light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975C00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75C00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75C0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975C00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975C00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975C00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paragraph" w:styleId="a5">
    <w:name w:val="List Paragraph"/>
    <w:basedOn w:val="a1"/>
    <w:uiPriority w:val="99"/>
    <w:qFormat/>
    <w:rsid w:val="003F2D4F"/>
    <w:pPr>
      <w:ind w:left="720"/>
      <w:contextualSpacing/>
    </w:pPr>
  </w:style>
  <w:style w:type="character" w:customStyle="1" w:styleId="hps">
    <w:name w:val="hps"/>
    <w:basedOn w:val="a2"/>
    <w:rsid w:val="003F2D4F"/>
  </w:style>
  <w:style w:type="paragraph" w:styleId="a6">
    <w:name w:val="header"/>
    <w:basedOn w:val="a1"/>
    <w:link w:val="a7"/>
    <w:uiPriority w:val="99"/>
    <w:unhideWhenUsed/>
    <w:rsid w:val="003F2D4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basedOn w:val="a2"/>
    <w:link w:val="a6"/>
    <w:uiPriority w:val="99"/>
    <w:rsid w:val="003F2D4F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normaltextrun">
    <w:name w:val="normaltextrun"/>
    <w:rsid w:val="003F2D4F"/>
  </w:style>
  <w:style w:type="paragraph" w:customStyle="1" w:styleId="paragraph">
    <w:name w:val="paragraph"/>
    <w:basedOn w:val="a1"/>
    <w:rsid w:val="003F2D4F"/>
    <w:pPr>
      <w:spacing w:before="100" w:beforeAutospacing="1" w:after="100" w:afterAutospacing="1"/>
    </w:pPr>
  </w:style>
  <w:style w:type="paragraph" w:customStyle="1" w:styleId="08">
    <w:name w:val="08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Calibri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975C00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975C00"/>
    <w:pPr>
      <w:jc w:val="center"/>
    </w:pPr>
    <w:rPr>
      <w:rFonts w:ascii="Arial" w:eastAsia="SimSun" w:hAnsi="Arial" w:cs="Arial"/>
      <w:b/>
      <w:bCs/>
      <w:sz w:val="32"/>
      <w:szCs w:val="32"/>
    </w:rPr>
  </w:style>
  <w:style w:type="character" w:customStyle="1" w:styleId="a9">
    <w:name w:val="Название Знак"/>
    <w:basedOn w:val="a2"/>
    <w:link w:val="a8"/>
    <w:uiPriority w:val="99"/>
    <w:rsid w:val="00975C00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rsid w:val="00975C00"/>
    <w:rPr>
      <w:rFonts w:eastAsia="SimSun"/>
    </w:rPr>
  </w:style>
  <w:style w:type="character" w:customStyle="1" w:styleId="ab">
    <w:name w:val="Основной текст Знак"/>
    <w:basedOn w:val="a2"/>
    <w:link w:val="aa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975C00"/>
    <w:pPr>
      <w:ind w:left="284" w:hanging="284"/>
    </w:pPr>
    <w:rPr>
      <w:rFonts w:eastAsia="SimSun"/>
    </w:rPr>
  </w:style>
  <w:style w:type="character" w:customStyle="1" w:styleId="ad">
    <w:name w:val="Основной текст с отступом Знак"/>
    <w:basedOn w:val="a2"/>
    <w:link w:val="ac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975C00"/>
    <w:pPr>
      <w:jc w:val="both"/>
    </w:pPr>
    <w:rPr>
      <w:rFonts w:eastAsia="SimSun"/>
    </w:rPr>
  </w:style>
  <w:style w:type="character" w:customStyle="1" w:styleId="32">
    <w:name w:val="Основной текст 3 Знак"/>
    <w:basedOn w:val="a2"/>
    <w:link w:val="31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975C00"/>
    <w:pPr>
      <w:ind w:firstLine="709"/>
      <w:jc w:val="both"/>
    </w:pPr>
    <w:rPr>
      <w:rFonts w:eastAsia="SimSun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975C00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975C00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975C00"/>
    <w:pPr>
      <w:ind w:left="566" w:hanging="283"/>
    </w:pPr>
    <w:rPr>
      <w:rFonts w:eastAsia="SimSun"/>
    </w:rPr>
  </w:style>
  <w:style w:type="character" w:customStyle="1" w:styleId="TitleChar">
    <w:name w:val="Title Char"/>
    <w:uiPriority w:val="99"/>
    <w:locked/>
    <w:rsid w:val="00975C00"/>
    <w:rPr>
      <w:rFonts w:ascii="Arial" w:eastAsia="SimSun" w:hAnsi="Arial"/>
      <w:b/>
      <w:sz w:val="32"/>
      <w:lang w:val="ru-RU" w:eastAsia="ru-RU"/>
    </w:rPr>
  </w:style>
  <w:style w:type="paragraph" w:customStyle="1" w:styleId="12">
    <w:name w:val="Абзац списка1"/>
    <w:basedOn w:val="a1"/>
    <w:uiPriority w:val="99"/>
    <w:rsid w:val="00975C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footer"/>
    <w:basedOn w:val="a1"/>
    <w:link w:val="af1"/>
    <w:uiPriority w:val="99"/>
    <w:rsid w:val="00975C00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f1">
    <w:name w:val="Нижний колонтитул Знак"/>
    <w:basedOn w:val="a2"/>
    <w:link w:val="af0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975C00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975C00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975C00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975C00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975C00"/>
    <w:pPr>
      <w:widowControl w:val="0"/>
      <w:shd w:val="clear" w:color="auto" w:fill="FFFFFF"/>
      <w:spacing w:before="160" w:line="264" w:lineRule="exact"/>
      <w:ind w:hanging="200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975C00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975C00"/>
    <w:pPr>
      <w:widowControl w:val="0"/>
      <w:shd w:val="clear" w:color="auto" w:fill="FFFFFF"/>
      <w:spacing w:before="22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f2">
    <w:name w:val="Subtitle"/>
    <w:basedOn w:val="a1"/>
    <w:link w:val="af3"/>
    <w:uiPriority w:val="99"/>
    <w:qFormat/>
    <w:rsid w:val="00975C00"/>
    <w:rPr>
      <w:rFonts w:ascii="Arial" w:eastAsia="SimSun" w:hAnsi="Arial" w:cs="Arial"/>
      <w:b/>
      <w:bCs/>
    </w:rPr>
  </w:style>
  <w:style w:type="character" w:customStyle="1" w:styleId="af3">
    <w:name w:val="Подзаголовок Знак"/>
    <w:basedOn w:val="a2"/>
    <w:link w:val="af2"/>
    <w:uiPriority w:val="99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975C00"/>
    <w:pPr>
      <w:jc w:val="center"/>
    </w:pPr>
    <w:rPr>
      <w:rFonts w:eastAsia="SimSun"/>
      <w:b/>
      <w:bCs/>
      <w:sz w:val="36"/>
      <w:szCs w:val="36"/>
    </w:rPr>
  </w:style>
  <w:style w:type="character" w:customStyle="1" w:styleId="23">
    <w:name w:val="Основной текст 2 Знак"/>
    <w:basedOn w:val="a2"/>
    <w:link w:val="22"/>
    <w:uiPriority w:val="99"/>
    <w:rsid w:val="00975C00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rsid w:val="00975C00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5">
    <w:name w:val="Body Text Indent 2"/>
    <w:basedOn w:val="a1"/>
    <w:link w:val="24"/>
    <w:uiPriority w:val="99"/>
    <w:rsid w:val="00975C00"/>
    <w:pPr>
      <w:spacing w:after="120" w:line="480" w:lineRule="auto"/>
      <w:ind w:left="283"/>
    </w:pPr>
    <w:rPr>
      <w:rFonts w:eastAsia="SimSun"/>
      <w:sz w:val="28"/>
      <w:szCs w:val="28"/>
    </w:rPr>
  </w:style>
  <w:style w:type="character" w:customStyle="1" w:styleId="af4">
    <w:name w:val="Текст выноски Знак"/>
    <w:basedOn w:val="a2"/>
    <w:link w:val="af5"/>
    <w:uiPriority w:val="99"/>
    <w:semiHidden/>
    <w:rsid w:val="00975C00"/>
    <w:rPr>
      <w:rFonts w:ascii="Tahoma" w:eastAsia="SimSun" w:hAnsi="Tahoma" w:cs="Tahoma"/>
      <w:sz w:val="16"/>
      <w:szCs w:val="16"/>
      <w:lang w:eastAsia="ru-RU"/>
    </w:rPr>
  </w:style>
  <w:style w:type="paragraph" w:styleId="af5">
    <w:name w:val="Balloon Text"/>
    <w:basedOn w:val="a1"/>
    <w:link w:val="af4"/>
    <w:uiPriority w:val="99"/>
    <w:semiHidden/>
    <w:rsid w:val="00975C00"/>
    <w:rPr>
      <w:rFonts w:ascii="Tahoma" w:eastAsia="SimSun" w:hAnsi="Tahoma" w:cs="Tahoma"/>
      <w:sz w:val="16"/>
      <w:szCs w:val="16"/>
    </w:rPr>
  </w:style>
  <w:style w:type="paragraph" w:customStyle="1" w:styleId="Bullets">
    <w:name w:val="Bullets"/>
    <w:basedOn w:val="a1"/>
    <w:uiPriority w:val="99"/>
    <w:rsid w:val="00975C00"/>
    <w:pPr>
      <w:numPr>
        <w:numId w:val="4"/>
      </w:numPr>
    </w:pPr>
    <w:rPr>
      <w:rFonts w:eastAsia="SimSun"/>
      <w:sz w:val="20"/>
      <w:szCs w:val="20"/>
      <w:lang w:val="en-GB"/>
    </w:rPr>
  </w:style>
  <w:style w:type="paragraph" w:customStyle="1" w:styleId="13">
    <w:name w:val="Основной текст1"/>
    <w:basedOn w:val="a1"/>
    <w:uiPriority w:val="99"/>
    <w:rsid w:val="00975C00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91">
    <w:name w:val="Знак Знак9"/>
    <w:uiPriority w:val="99"/>
    <w:locked/>
    <w:rsid w:val="00975C00"/>
    <w:rPr>
      <w:rFonts w:ascii="Arial" w:hAnsi="Arial"/>
      <w:b/>
      <w:sz w:val="24"/>
      <w:lang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975C00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975C00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975C00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975C00"/>
    <w:pPr>
      <w:widowControl w:val="0"/>
      <w:shd w:val="clear" w:color="auto" w:fill="FFFFFF"/>
      <w:spacing w:before="60" w:line="212" w:lineRule="exact"/>
      <w:jc w:val="center"/>
    </w:pPr>
    <w:rPr>
      <w:rFonts w:ascii="Arial" w:eastAsiaTheme="minorHAnsi" w:hAnsi="Arial" w:cstheme="minorBidi"/>
      <w:b/>
      <w:w w:val="90"/>
      <w:sz w:val="19"/>
      <w:szCs w:val="22"/>
      <w:lang w:eastAsia="en-US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975C00"/>
    <w:pPr>
      <w:widowControl w:val="0"/>
      <w:shd w:val="clear" w:color="auto" w:fill="FFFFFF"/>
      <w:spacing w:after="120" w:line="269" w:lineRule="exact"/>
      <w:jc w:val="center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paragraph" w:customStyle="1" w:styleId="ConsNormal">
    <w:name w:val="ConsNormal"/>
    <w:uiPriority w:val="99"/>
    <w:rsid w:val="00975C0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975C00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975C00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975C00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975C00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975C00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paragraph" w:styleId="af6">
    <w:name w:val="Normal (Web)"/>
    <w:aliases w:val="Обычный (Web),Знак Знак6,Знак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975C00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975C00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975C00"/>
    <w:pPr>
      <w:widowControl w:val="0"/>
      <w:shd w:val="clear" w:color="auto" w:fill="FFFFFF"/>
      <w:spacing w:before="160" w:after="160" w:line="264" w:lineRule="exact"/>
      <w:jc w:val="center"/>
    </w:pPr>
    <w:rPr>
      <w:rFonts w:ascii="Arial" w:eastAsiaTheme="minorHAnsi" w:hAnsi="Arial" w:cstheme="minorBidi"/>
      <w:b/>
      <w:sz w:val="15"/>
      <w:szCs w:val="22"/>
      <w:lang w:eastAsia="en-US"/>
    </w:rPr>
  </w:style>
  <w:style w:type="character" w:styleId="af7">
    <w:name w:val="page number"/>
    <w:basedOn w:val="a2"/>
    <w:uiPriority w:val="99"/>
    <w:rsid w:val="00975C00"/>
    <w:rPr>
      <w:rFonts w:cs="Times New Roman"/>
    </w:rPr>
  </w:style>
  <w:style w:type="character" w:customStyle="1" w:styleId="910">
    <w:name w:val="Знак Знак91"/>
    <w:uiPriority w:val="99"/>
    <w:locked/>
    <w:rsid w:val="00975C00"/>
    <w:rPr>
      <w:rFonts w:ascii="Arial" w:hAnsi="Arial"/>
      <w:b/>
      <w:sz w:val="24"/>
      <w:lang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975C00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975C0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975C00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975C00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975C00"/>
    <w:pPr>
      <w:shd w:val="clear" w:color="auto" w:fill="FFFFFF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210">
    <w:name w:val="Основной текст 21"/>
    <w:basedOn w:val="a1"/>
    <w:uiPriority w:val="99"/>
    <w:rsid w:val="00975C00"/>
    <w:pPr>
      <w:shd w:val="clear" w:color="auto" w:fill="FFFFFF"/>
      <w:ind w:left="360" w:firstLine="725"/>
      <w:jc w:val="both"/>
    </w:pPr>
    <w:rPr>
      <w:sz w:val="28"/>
      <w:szCs w:val="28"/>
    </w:rPr>
  </w:style>
  <w:style w:type="paragraph" w:customStyle="1" w:styleId="afa">
    <w:name w:val="ОСНОВНЫЕ ТРЕБОВАНИЯ...."/>
    <w:basedOn w:val="af8"/>
    <w:uiPriority w:val="99"/>
    <w:rsid w:val="00975C00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">
    <w:name w:val="114"/>
    <w:basedOn w:val="a1"/>
    <w:link w:val="1140"/>
    <w:uiPriority w:val="99"/>
    <w:rsid w:val="00975C00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1140">
    <w:name w:val="114 Знак"/>
    <w:basedOn w:val="a2"/>
    <w:link w:val="114"/>
    <w:uiPriority w:val="99"/>
    <w:locked/>
    <w:rsid w:val="00975C00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4">
    <w:name w:val="Обычный1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0">
    <w:name w:val="Обычный11"/>
    <w:uiPriority w:val="99"/>
    <w:rsid w:val="00A423F7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A423F7"/>
    <w:pPr>
      <w:widowControl w:val="0"/>
      <w:shd w:val="clear" w:color="auto" w:fill="FFFFFF"/>
      <w:autoSpaceDE w:val="0"/>
      <w:autoSpaceDN w:val="0"/>
      <w:adjustRightInd w:val="0"/>
      <w:spacing w:after="40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23F7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A423F7"/>
    <w:pPr>
      <w:widowControl w:val="0"/>
      <w:shd w:val="clear" w:color="auto" w:fill="FFFFFF"/>
      <w:spacing w:before="1360" w:line="446" w:lineRule="exact"/>
      <w:jc w:val="center"/>
    </w:pPr>
    <w:rPr>
      <w:rFonts w:ascii="Arial" w:eastAsiaTheme="minorHAnsi" w:hAnsi="Arial" w:cstheme="minorBidi"/>
      <w:b/>
      <w:w w:val="75"/>
      <w:sz w:val="40"/>
      <w:szCs w:val="22"/>
      <w:lang w:eastAsia="en-US"/>
    </w:rPr>
  </w:style>
  <w:style w:type="paragraph" w:customStyle="1" w:styleId="afc">
    <w:name w:val="Список кружок автомат"/>
    <w:basedOn w:val="a1"/>
    <w:uiPriority w:val="99"/>
    <w:rsid w:val="00A423F7"/>
    <w:pPr>
      <w:tabs>
        <w:tab w:val="left" w:pos="539"/>
      </w:tabs>
      <w:autoSpaceDE w:val="0"/>
      <w:autoSpaceDN w:val="0"/>
      <w:adjustRightInd w:val="0"/>
      <w:spacing w:line="250" w:lineRule="atLeast"/>
      <w:ind w:left="539" w:hanging="198"/>
      <w:jc w:val="both"/>
    </w:pPr>
    <w:rPr>
      <w:rFonts w:ascii="SchoolBookNewC" w:hAnsi="SchoolBookNewC" w:cs="SchoolBookNewC"/>
      <w:color w:val="000000"/>
      <w:sz w:val="20"/>
      <w:szCs w:val="20"/>
    </w:rPr>
  </w:style>
  <w:style w:type="paragraph" w:customStyle="1" w:styleId="111">
    <w:name w:val="Список_11"/>
    <w:uiPriority w:val="99"/>
    <w:rsid w:val="00A423F7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A423F7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A423F7"/>
    <w:pPr>
      <w:widowControl w:val="0"/>
      <w:overflowPunct w:val="0"/>
      <w:autoSpaceDE w:val="0"/>
      <w:autoSpaceDN w:val="0"/>
      <w:adjustRightInd w:val="0"/>
      <w:ind w:right="-438" w:firstLine="851"/>
      <w:textAlignment w:val="baseline"/>
    </w:pPr>
    <w:rPr>
      <w:sz w:val="28"/>
      <w:szCs w:val="28"/>
    </w:rPr>
  </w:style>
  <w:style w:type="paragraph" w:customStyle="1" w:styleId="c15">
    <w:name w:val="c15"/>
    <w:basedOn w:val="a1"/>
    <w:uiPriority w:val="99"/>
    <w:rsid w:val="00A423F7"/>
    <w:pPr>
      <w:spacing w:before="100" w:beforeAutospacing="1" w:after="100" w:afterAutospacing="1"/>
    </w:pPr>
  </w:style>
  <w:style w:type="paragraph" w:customStyle="1" w:styleId="15">
    <w:name w:val="Тема_1"/>
    <w:uiPriority w:val="99"/>
    <w:rsid w:val="00A423F7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A423F7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525F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efore12pt">
    <w:name w:val="Style Before:  12 pt"/>
    <w:basedOn w:val="a1"/>
    <w:autoRedefine/>
    <w:uiPriority w:val="99"/>
    <w:rsid w:val="00525FA9"/>
    <w:pPr>
      <w:spacing w:before="240"/>
    </w:pPr>
    <w:rPr>
      <w:rFonts w:ascii="Arial" w:hAnsi="Arial"/>
      <w:lang w:val="en-US" w:eastAsia="en-US"/>
    </w:rPr>
  </w:style>
  <w:style w:type="paragraph" w:customStyle="1" w:styleId="StyleBefore12pt1">
    <w:name w:val="Style Before:  12 pt1"/>
    <w:basedOn w:val="a1"/>
    <w:uiPriority w:val="99"/>
    <w:rsid w:val="00525FA9"/>
    <w:pPr>
      <w:spacing w:before="240"/>
    </w:pPr>
    <w:rPr>
      <w:rFonts w:ascii="Arial" w:hAnsi="Arial"/>
      <w:szCs w:val="20"/>
      <w:lang w:val="en-US" w:eastAsia="en-US"/>
    </w:rPr>
  </w:style>
  <w:style w:type="paragraph" w:customStyle="1" w:styleId="StyleNormaltextAfter0pt1">
    <w:name w:val="Style Normal_text + After:  0 pt1"/>
    <w:basedOn w:val="a1"/>
    <w:uiPriority w:val="99"/>
    <w:rsid w:val="00525FA9"/>
    <w:rPr>
      <w:rFonts w:ascii="Arial" w:hAnsi="Arial"/>
      <w:szCs w:val="20"/>
      <w:lang w:eastAsia="en-US"/>
    </w:rPr>
  </w:style>
  <w:style w:type="paragraph" w:customStyle="1" w:styleId="StyleHeading3Linespacingsingle">
    <w:name w:val="Style Heading 3 + Line spacing:  single"/>
    <w:basedOn w:val="3"/>
    <w:uiPriority w:val="99"/>
    <w:rsid w:val="00525FA9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525FA9"/>
    <w:pPr>
      <w:spacing w:before="120" w:after="120"/>
      <w:jc w:val="center"/>
    </w:pPr>
    <w:rPr>
      <w:rFonts w:ascii="Arial" w:hAnsi="Arial"/>
      <w:b/>
      <w:bCs/>
      <w:szCs w:val="20"/>
      <w:lang w:val="en-US" w:eastAsia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525FA9"/>
    <w:pPr>
      <w:numPr>
        <w:numId w:val="5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525FA9"/>
    <w:pPr>
      <w:numPr>
        <w:numId w:val="6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525FA9"/>
    <w:pPr>
      <w:spacing w:after="120" w:line="360" w:lineRule="auto"/>
    </w:pPr>
    <w:rPr>
      <w:rFonts w:ascii="Arial" w:hAnsi="Arial"/>
      <w:szCs w:val="20"/>
      <w:lang w:val="en-US" w:eastAsia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525FA9"/>
    <w:pPr>
      <w:numPr>
        <w:numId w:val="7"/>
      </w:numPr>
      <w:spacing w:before="240"/>
    </w:pPr>
    <w:rPr>
      <w:rFonts w:ascii="Arial" w:hAnsi="Arial"/>
      <w:szCs w:val="20"/>
      <w:lang w:val="en-US" w:eastAsia="en-US"/>
    </w:rPr>
  </w:style>
  <w:style w:type="paragraph" w:customStyle="1" w:styleId="StyleHeading1After6pt">
    <w:name w:val="Style Heading 1 + After:  6 pt"/>
    <w:basedOn w:val="10"/>
    <w:uiPriority w:val="99"/>
    <w:rsid w:val="00525FA9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525FA9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525FA9"/>
    <w:p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StyleBefore6ptAfter6pt1">
    <w:name w:val="Style Before:  6 pt After:  6 pt1"/>
    <w:basedOn w:val="a1"/>
    <w:uiPriority w:val="99"/>
    <w:rsid w:val="00525FA9"/>
    <w:pPr>
      <w:numPr>
        <w:numId w:val="8"/>
      </w:num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Normaltext">
    <w:name w:val="Normal_text"/>
    <w:basedOn w:val="a1"/>
    <w:autoRedefine/>
    <w:uiPriority w:val="99"/>
    <w:rsid w:val="00525FA9"/>
    <w:pPr>
      <w:numPr>
        <w:numId w:val="9"/>
      </w:numPr>
      <w:spacing w:before="240" w:after="120"/>
    </w:pPr>
    <w:rPr>
      <w:rFonts w:ascii="Arial" w:hAnsi="Arial"/>
      <w:lang w:val="en-US" w:eastAsia="en-US"/>
    </w:rPr>
  </w:style>
  <w:style w:type="paragraph" w:customStyle="1" w:styleId="StyleNormaltextBefore12pt">
    <w:name w:val="Style Normal_text + Before:  12 pt"/>
    <w:basedOn w:val="Normaltext"/>
    <w:uiPriority w:val="99"/>
    <w:rsid w:val="00525FA9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525FA9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525FA9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525FA9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525FA9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525FA9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525FA9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525FA9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StyleJustifiedLinespacing15lines">
    <w:name w:val="Style Justified Line spacing:  1.5 lines"/>
    <w:basedOn w:val="a1"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aff">
    <w:name w:val="Название темы"/>
    <w:basedOn w:val="a1"/>
    <w:next w:val="a1"/>
    <w:uiPriority w:val="99"/>
    <w:rsid w:val="00525FA9"/>
    <w:pPr>
      <w:spacing w:before="120" w:after="240"/>
    </w:pPr>
    <w:rPr>
      <w:rFonts w:ascii="Arial" w:hAnsi="Arial" w:cs="Arial"/>
      <w:sz w:val="28"/>
      <w:szCs w:val="28"/>
      <w:lang w:val="en-US" w:eastAsia="en-US"/>
    </w:rPr>
  </w:style>
  <w:style w:type="paragraph" w:customStyle="1" w:styleId="aff0">
    <w:name w:val="Название параграфа"/>
    <w:basedOn w:val="a1"/>
    <w:next w:val="a1"/>
    <w:uiPriority w:val="99"/>
    <w:rsid w:val="00525FA9"/>
    <w:pPr>
      <w:spacing w:before="120" w:after="120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a0">
    <w:name w:val="Расчетные задачи"/>
    <w:basedOn w:val="a1"/>
    <w:next w:val="a"/>
    <w:uiPriority w:val="99"/>
    <w:rsid w:val="00525FA9"/>
    <w:pPr>
      <w:numPr>
        <w:numId w:val="11"/>
      </w:numPr>
      <w:spacing w:before="120"/>
    </w:pPr>
    <w:rPr>
      <w:rFonts w:ascii="Arial" w:hAnsi="Arial" w:cs="Arial"/>
      <w:b/>
      <w:i/>
      <w:lang w:val="en-US" w:eastAsia="en-US"/>
    </w:rPr>
  </w:style>
  <w:style w:type="paragraph" w:styleId="a">
    <w:name w:val="List Number"/>
    <w:basedOn w:val="a1"/>
    <w:uiPriority w:val="99"/>
    <w:rsid w:val="00525FA9"/>
    <w:pPr>
      <w:numPr>
        <w:numId w:val="10"/>
      </w:numPr>
    </w:pPr>
    <w:rPr>
      <w:rFonts w:ascii="Arial" w:hAnsi="Arial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525FA9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525FA9"/>
    <w:pPr>
      <w:ind w:firstLine="567"/>
      <w:jc w:val="both"/>
    </w:pPr>
    <w:rPr>
      <w:color w:val="000000"/>
      <w:szCs w:val="20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525FA9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525FA9"/>
    <w:pPr>
      <w:spacing w:line="360" w:lineRule="auto"/>
      <w:ind w:left="567"/>
      <w:jc w:val="both"/>
    </w:pPr>
    <w:rPr>
      <w:rFonts w:cs="Arial"/>
      <w:bCs/>
      <w:color w:val="000000"/>
      <w:sz w:val="20"/>
      <w:szCs w:val="28"/>
    </w:rPr>
  </w:style>
  <w:style w:type="paragraph" w:styleId="16">
    <w:name w:val="toc 1"/>
    <w:basedOn w:val="a1"/>
    <w:next w:val="a1"/>
    <w:uiPriority w:val="99"/>
    <w:semiHidden/>
    <w:rsid w:val="00525FA9"/>
    <w:pPr>
      <w:spacing w:line="360" w:lineRule="auto"/>
    </w:pPr>
    <w:rPr>
      <w:b/>
      <w:bCs/>
      <w:caps/>
      <w:sz w:val="20"/>
    </w:rPr>
  </w:style>
  <w:style w:type="numbering" w:customStyle="1" w:styleId="StyleOutlinenumbered">
    <w:name w:val="Style Outline numbered"/>
    <w:basedOn w:val="a4"/>
    <w:rsid w:val="00525FA9"/>
    <w:pPr>
      <w:numPr>
        <w:numId w:val="12"/>
      </w:numPr>
    </w:pPr>
  </w:style>
  <w:style w:type="paragraph" w:customStyle="1" w:styleId="StyleBoldBefore12pt">
    <w:name w:val="Style Bold Before:  12 pt"/>
    <w:basedOn w:val="a1"/>
    <w:autoRedefine/>
    <w:uiPriority w:val="99"/>
    <w:rsid w:val="00525FA9"/>
    <w:pPr>
      <w:spacing w:before="240"/>
      <w:ind w:left="284" w:hanging="284"/>
    </w:pPr>
    <w:rPr>
      <w:rFonts w:ascii="Arial" w:hAnsi="Arial"/>
      <w:b/>
      <w:bCs/>
      <w:szCs w:val="20"/>
      <w:lang w:val="en-US" w:eastAsia="en-US"/>
    </w:rPr>
  </w:style>
  <w:style w:type="numbering" w:customStyle="1" w:styleId="StyleOutlinenumbered1">
    <w:name w:val="Style Outline numbered1"/>
    <w:basedOn w:val="a4"/>
    <w:rsid w:val="00525FA9"/>
    <w:pPr>
      <w:numPr>
        <w:numId w:val="13"/>
      </w:numPr>
    </w:pPr>
  </w:style>
  <w:style w:type="paragraph" w:customStyle="1" w:styleId="81">
    <w:name w:val="8"/>
    <w:basedOn w:val="a1"/>
    <w:next w:val="a1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line="160" w:lineRule="atLeast"/>
      <w:ind w:firstLine="340"/>
      <w:jc w:val="both"/>
    </w:pPr>
    <w:rPr>
      <w:rFonts w:ascii="SchoolBook" w:hAnsi="SchoolBook"/>
      <w:sz w:val="20"/>
      <w:szCs w:val="20"/>
    </w:rPr>
  </w:style>
  <w:style w:type="paragraph" w:customStyle="1" w:styleId="61">
    <w:name w:val="6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525FA9"/>
    <w:pPr>
      <w:spacing w:line="400" w:lineRule="atLeast"/>
    </w:pPr>
  </w:style>
  <w:style w:type="paragraph" w:customStyle="1" w:styleId="150">
    <w:name w:val="1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525FA9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27">
    <w:name w:val="Знак Знак2"/>
    <w:uiPriority w:val="99"/>
    <w:rsid w:val="00525FA9"/>
    <w:rPr>
      <w:sz w:val="28"/>
    </w:rPr>
  </w:style>
  <w:style w:type="character" w:customStyle="1" w:styleId="FontStyle134">
    <w:name w:val="Font Style134"/>
    <w:uiPriority w:val="99"/>
    <w:rsid w:val="00525FA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51">
    <w:name w:val="Знак Знак15"/>
    <w:uiPriority w:val="99"/>
    <w:rsid w:val="00525FA9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uiPriority w:val="99"/>
    <w:locked/>
    <w:rsid w:val="00525FA9"/>
    <w:rPr>
      <w:rFonts w:ascii="Calibri" w:hAnsi="Calibri" w:cs="Calibri"/>
      <w:sz w:val="24"/>
      <w:szCs w:val="24"/>
      <w:lang w:eastAsia="en-US"/>
    </w:rPr>
  </w:style>
  <w:style w:type="character" w:customStyle="1" w:styleId="120">
    <w:name w:val="Знак Знак12"/>
    <w:uiPriority w:val="99"/>
    <w:rsid w:val="00525FA9"/>
    <w:rPr>
      <w:rFonts w:ascii="Arial" w:hAnsi="Arial" w:cs="Arial"/>
      <w:snapToGrid w:val="0"/>
      <w:sz w:val="22"/>
      <w:szCs w:val="22"/>
      <w:lang w:val="ru-RU" w:eastAsia="en-US"/>
    </w:rPr>
  </w:style>
  <w:style w:type="character" w:customStyle="1" w:styleId="17">
    <w:name w:val="Основной текст с отступом Знак1"/>
    <w:uiPriority w:val="99"/>
    <w:locked/>
    <w:rsid w:val="00525FA9"/>
    <w:rPr>
      <w:noProof/>
      <w:sz w:val="29"/>
      <w:szCs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525FA9"/>
    <w:rPr>
      <w:b/>
      <w:bCs/>
      <w:noProof/>
      <w:sz w:val="28"/>
      <w:szCs w:val="28"/>
      <w:lang w:val="be-BY"/>
    </w:rPr>
  </w:style>
  <w:style w:type="character" w:customStyle="1" w:styleId="36">
    <w:name w:val="Верхний колонтитул Знак3"/>
    <w:uiPriority w:val="99"/>
    <w:locked/>
    <w:rsid w:val="00525FA9"/>
    <w:rPr>
      <w:noProof/>
      <w:sz w:val="24"/>
      <w:szCs w:val="24"/>
      <w:lang w:val="be-BY"/>
    </w:rPr>
  </w:style>
  <w:style w:type="character" w:styleId="aff2">
    <w:name w:val="footnote reference"/>
    <w:basedOn w:val="a2"/>
    <w:uiPriority w:val="99"/>
    <w:rsid w:val="00525FA9"/>
    <w:rPr>
      <w:vertAlign w:val="superscript"/>
    </w:rPr>
  </w:style>
  <w:style w:type="paragraph" w:styleId="aff3">
    <w:name w:val="footnote text"/>
    <w:basedOn w:val="a1"/>
    <w:link w:val="37"/>
    <w:uiPriority w:val="99"/>
    <w:semiHidden/>
    <w:rsid w:val="00525FA9"/>
    <w:rPr>
      <w:sz w:val="20"/>
      <w:szCs w:val="20"/>
    </w:rPr>
  </w:style>
  <w:style w:type="character" w:customStyle="1" w:styleId="aff4">
    <w:name w:val="Текст сноски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525FA9"/>
    <w:rPr>
      <w:b/>
      <w:bCs/>
    </w:rPr>
  </w:style>
  <w:style w:type="character" w:customStyle="1" w:styleId="37">
    <w:name w:val="Текст сноски Знак3"/>
    <w:link w:val="aff3"/>
    <w:uiPriority w:val="99"/>
    <w:semiHidden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525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uiPriority w:val="99"/>
    <w:rsid w:val="00525FA9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18">
    <w:name w:val="Стиль1"/>
    <w:basedOn w:val="a1"/>
    <w:uiPriority w:val="99"/>
    <w:rsid w:val="00525FA9"/>
    <w:pPr>
      <w:autoSpaceDE w:val="0"/>
      <w:autoSpaceDN w:val="0"/>
      <w:adjustRightInd w:val="0"/>
      <w:spacing w:line="288" w:lineRule="auto"/>
      <w:jc w:val="both"/>
    </w:pPr>
    <w:rPr>
      <w:rFonts w:ascii="SchoolBookC" w:hAnsi="SchoolBookC" w:cs="SchoolBookC"/>
      <w:color w:val="000000"/>
      <w:sz w:val="20"/>
      <w:szCs w:val="20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525F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40">
    <w:name w:val="14"/>
    <w:uiPriority w:val="99"/>
    <w:rsid w:val="00525FA9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19"/>
    <w:uiPriority w:val="99"/>
    <w:semiHidden/>
    <w:rsid w:val="00525FA9"/>
    <w:rPr>
      <w:sz w:val="20"/>
      <w:szCs w:val="20"/>
    </w:rPr>
  </w:style>
  <w:style w:type="character" w:customStyle="1" w:styleId="aff9">
    <w:name w:val="Текст примечания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8"/>
    <w:uiPriority w:val="99"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525FA9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525FA9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525FA9"/>
    <w:rPr>
      <w:sz w:val="28"/>
      <w:szCs w:val="28"/>
      <w:lang w:eastAsia="ru-RU"/>
    </w:rPr>
  </w:style>
  <w:style w:type="character" w:customStyle="1" w:styleId="41">
    <w:name w:val="Знак Знак41"/>
    <w:uiPriority w:val="99"/>
    <w:rsid w:val="00525FA9"/>
    <w:rPr>
      <w:b/>
      <w:bCs/>
      <w:i/>
      <w:iCs/>
      <w:sz w:val="32"/>
      <w:szCs w:val="32"/>
      <w:lang w:eastAsia="ru-RU"/>
    </w:rPr>
  </w:style>
  <w:style w:type="character" w:styleId="affd">
    <w:name w:val="Emphasis"/>
    <w:basedOn w:val="a2"/>
    <w:uiPriority w:val="99"/>
    <w:qFormat/>
    <w:rsid w:val="00525FA9"/>
    <w:rPr>
      <w:i/>
      <w:iCs/>
    </w:rPr>
  </w:style>
  <w:style w:type="paragraph" w:customStyle="1" w:styleId="01">
    <w:name w:val="01_Предмет"/>
    <w:basedOn w:val="af8"/>
    <w:uiPriority w:val="99"/>
    <w:rsid w:val="00525FA9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525FA9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525FA9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525FA9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525FA9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525FA9"/>
  </w:style>
  <w:style w:type="paragraph" w:customStyle="1" w:styleId="afff0">
    <w:name w:val="Ñàíü¸"/>
    <w:basedOn w:val="a1"/>
    <w:uiPriority w:val="99"/>
    <w:rsid w:val="00525FA9"/>
    <w:pPr>
      <w:shd w:val="clear" w:color="auto" w:fill="FFFFFF"/>
      <w:jc w:val="center"/>
    </w:pPr>
    <w:rPr>
      <w:b/>
      <w:bCs/>
      <w:sz w:val="28"/>
      <w:szCs w:val="28"/>
    </w:rPr>
  </w:style>
  <w:style w:type="paragraph" w:customStyle="1" w:styleId="U3">
    <w:name w:val="U3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525FA9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525FA9"/>
  </w:style>
  <w:style w:type="character" w:customStyle="1" w:styleId="apple-converted-space">
    <w:name w:val="apple-converted-space"/>
    <w:basedOn w:val="a2"/>
    <w:uiPriority w:val="99"/>
    <w:rsid w:val="00525FA9"/>
  </w:style>
  <w:style w:type="character" w:customStyle="1" w:styleId="c4">
    <w:name w:val="c4"/>
    <w:basedOn w:val="a2"/>
    <w:uiPriority w:val="99"/>
    <w:rsid w:val="00525FA9"/>
  </w:style>
  <w:style w:type="paragraph" w:customStyle="1" w:styleId="c25">
    <w:name w:val="c25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9">
    <w:name w:val="c9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">
    <w:name w:val="c1"/>
    <w:basedOn w:val="a2"/>
    <w:uiPriority w:val="99"/>
    <w:rsid w:val="00525FA9"/>
  </w:style>
  <w:style w:type="paragraph" w:customStyle="1" w:styleId="c58">
    <w:name w:val="c58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41">
    <w:name w:val="c41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64">
    <w:name w:val="c64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4">
    <w:name w:val="c14"/>
    <w:basedOn w:val="a2"/>
    <w:uiPriority w:val="99"/>
    <w:rsid w:val="00525FA9"/>
  </w:style>
  <w:style w:type="paragraph" w:customStyle="1" w:styleId="c35">
    <w:name w:val="c35"/>
    <w:basedOn w:val="a1"/>
    <w:uiPriority w:val="99"/>
    <w:rsid w:val="00525FA9"/>
    <w:pPr>
      <w:spacing w:before="100" w:beforeAutospacing="1" w:after="100" w:afterAutospacing="1"/>
    </w:pPr>
  </w:style>
  <w:style w:type="paragraph" w:styleId="afff2">
    <w:name w:val="annotation subject"/>
    <w:basedOn w:val="aff8"/>
    <w:next w:val="aff8"/>
    <w:link w:val="1a"/>
    <w:uiPriority w:val="99"/>
    <w:semiHidden/>
    <w:rsid w:val="00525FA9"/>
    <w:rPr>
      <w:b/>
      <w:bCs/>
      <w:lang/>
    </w:rPr>
  </w:style>
  <w:style w:type="character" w:customStyle="1" w:styleId="afff3">
    <w:name w:val="Тема примечания Знак"/>
    <w:basedOn w:val="aff9"/>
    <w:uiPriority w:val="99"/>
    <w:semiHidden/>
    <w:rsid w:val="00525F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Тема примечания Знак1"/>
    <w:basedOn w:val="CommentTextChar"/>
    <w:link w:val="afff2"/>
    <w:uiPriority w:val="99"/>
    <w:semiHidden/>
    <w:locked/>
    <w:rsid w:val="00525F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525FA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11">
    <w:name w:val="p11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s27">
    <w:name w:val="s27"/>
    <w:uiPriority w:val="99"/>
    <w:rsid w:val="00525FA9"/>
  </w:style>
  <w:style w:type="character" w:customStyle="1" w:styleId="BodyTextChar">
    <w:name w:val="Body Text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/>
    </w:rPr>
  </w:style>
  <w:style w:type="paragraph" w:customStyle="1" w:styleId="Default">
    <w:name w:val="Default"/>
    <w:rsid w:val="00525FA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525FA9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525FA9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525FA9"/>
    <w:pPr>
      <w:widowControl w:val="0"/>
      <w:shd w:val="clear" w:color="auto" w:fill="FFFFFF"/>
      <w:spacing w:after="620" w:line="302" w:lineRule="exact"/>
      <w:jc w:val="center"/>
    </w:pPr>
    <w:rPr>
      <w:rFonts w:asciiTheme="minorHAnsi" w:eastAsiaTheme="minorHAnsi" w:hAnsiTheme="minorHAnsi" w:cstheme="minorBidi"/>
      <w:w w:val="75"/>
      <w:shd w:val="clear" w:color="auto" w:fill="FFFFFF"/>
      <w:lang w:eastAsia="en-US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525FA9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525FA9"/>
    <w:pPr>
      <w:widowControl w:val="0"/>
      <w:shd w:val="clear" w:color="auto" w:fill="FFFFFF"/>
      <w:spacing w:before="620" w:after="180" w:line="664" w:lineRule="exact"/>
      <w:jc w:val="center"/>
    </w:pPr>
    <w:rPr>
      <w:rFonts w:asciiTheme="minorHAnsi" w:eastAsiaTheme="minorHAnsi" w:hAnsiTheme="minorHAnsi" w:cstheme="minorBidi"/>
      <w:b/>
      <w:bCs/>
      <w:w w:val="90"/>
      <w:sz w:val="60"/>
      <w:szCs w:val="60"/>
      <w:shd w:val="clear" w:color="auto" w:fill="FFFFFF"/>
      <w:lang w:eastAsia="en-US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525FA9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525FA9"/>
    <w:pPr>
      <w:widowControl w:val="0"/>
      <w:shd w:val="clear" w:color="auto" w:fill="FFFFFF"/>
      <w:spacing w:after="1360" w:line="222" w:lineRule="exact"/>
      <w:jc w:val="center"/>
    </w:pPr>
    <w:rPr>
      <w:rFonts w:asciiTheme="minorHAnsi" w:eastAsiaTheme="minorHAnsi" w:hAnsiTheme="minorHAnsi" w:cstheme="minorBidi"/>
      <w:w w:val="75"/>
      <w:sz w:val="22"/>
      <w:szCs w:val="22"/>
      <w:shd w:val="clear" w:color="auto" w:fill="FFFFFF"/>
      <w:lang w:eastAsia="en-US"/>
    </w:rPr>
  </w:style>
  <w:style w:type="character" w:customStyle="1" w:styleId="HeaderChar">
    <w:name w:val="Header Char"/>
    <w:basedOn w:val="a2"/>
    <w:uiPriority w:val="99"/>
    <w:locked/>
    <w:rsid w:val="00525FA9"/>
    <w:rPr>
      <w:rFonts w:ascii="Times New Roman" w:hAnsi="Times New Roman" w:cs="Times New Roman"/>
      <w:lang w:val="en-US"/>
    </w:rPr>
  </w:style>
  <w:style w:type="paragraph" w:customStyle="1" w:styleId="afff4">
    <w:name w:val="Мой стиль"/>
    <w:basedOn w:val="a1"/>
    <w:link w:val="afff5"/>
    <w:uiPriority w:val="99"/>
    <w:rsid w:val="00525FA9"/>
    <w:pPr>
      <w:keepNext/>
      <w:keepLines/>
      <w:spacing w:after="160"/>
    </w:pPr>
    <w:rPr>
      <w:color w:val="000000"/>
      <w:sz w:val="28"/>
      <w:szCs w:val="28"/>
      <w:lang w:eastAsia="en-US"/>
    </w:rPr>
  </w:style>
  <w:style w:type="character" w:customStyle="1" w:styleId="afff5">
    <w:name w:val="Мой стиль Знак"/>
    <w:link w:val="afff4"/>
    <w:uiPriority w:val="99"/>
    <w:locked/>
    <w:rsid w:val="00525FA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525FA9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525FA9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525FA9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525FA9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525FA9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525FA9"/>
    <w:rPr>
      <w:rFonts w:ascii="Tahoma" w:hAnsi="Tahoma" w:cs="Tahoma"/>
      <w:sz w:val="16"/>
      <w:szCs w:val="16"/>
      <w:lang w:eastAsia="ru-RU"/>
    </w:rPr>
  </w:style>
  <w:style w:type="character" w:customStyle="1" w:styleId="190">
    <w:name w:val="Знак Знак19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525FA9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0">
    <w:name w:val="Заголовок 4 Знак1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eastAsia="en-US"/>
    </w:rPr>
  </w:style>
  <w:style w:type="character" w:customStyle="1" w:styleId="112">
    <w:name w:val="Знак Знак11"/>
    <w:uiPriority w:val="99"/>
    <w:rsid w:val="00525FA9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8"/>
    <w:uiPriority w:val="99"/>
    <w:rsid w:val="00525FA9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525FA9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525FA9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a">
    <w:name w:val="List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525FA9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525FA9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525FA9"/>
    <w:rPr>
      <w:b/>
      <w:bCs/>
    </w:rPr>
  </w:style>
  <w:style w:type="character" w:customStyle="1" w:styleId="affff0">
    <w:name w:val="курсив"/>
    <w:uiPriority w:val="99"/>
    <w:rsid w:val="00525FA9"/>
    <w:rPr>
      <w:i/>
      <w:iCs/>
    </w:rPr>
  </w:style>
  <w:style w:type="character" w:customStyle="1" w:styleId="affff1">
    <w:name w:val="полужирный курсив"/>
    <w:uiPriority w:val="99"/>
    <w:rsid w:val="00525FA9"/>
    <w:rPr>
      <w:b/>
      <w:bCs/>
      <w:i/>
      <w:iCs/>
      <w:w w:val="100"/>
    </w:rPr>
  </w:style>
  <w:style w:type="paragraph" w:customStyle="1" w:styleId="1b">
    <w:name w:val="Подзаголов 1"/>
    <w:basedOn w:val="affb"/>
    <w:uiPriority w:val="99"/>
    <w:rsid w:val="00525FA9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525FA9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525FA9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525FA9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525FA9"/>
    <w:rPr>
      <w:i/>
      <w:iCs/>
    </w:rPr>
  </w:style>
  <w:style w:type="paragraph" w:customStyle="1" w:styleId="1c">
    <w:name w:val="Заголовок1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d">
    <w:name w:val="Подзагол 1"/>
    <w:basedOn w:val="af8"/>
    <w:uiPriority w:val="99"/>
    <w:rsid w:val="00525FA9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525FA9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8">
    <w:name w:val="Подзаг 3 (практич работа)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8"/>
    <w:uiPriority w:val="99"/>
    <w:rsid w:val="00525FA9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525FA9"/>
    <w:rPr>
      <w:b/>
      <w:bCs/>
    </w:rPr>
  </w:style>
  <w:style w:type="character" w:customStyle="1" w:styleId="2000">
    <w:name w:val="разрядка 200"/>
    <w:uiPriority w:val="99"/>
    <w:rsid w:val="00525FA9"/>
  </w:style>
  <w:style w:type="paragraph" w:customStyle="1" w:styleId="affff8">
    <w:name w:val="Практическая названи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9">
    <w:name w:val="Подзаголовок 3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525FA9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b"/>
    <w:rsid w:val="00525FA9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9"/>
    <w:rsid w:val="00525FA9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525FA9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525FA9"/>
    <w:rPr>
      <w:rFonts w:ascii="Calibri" w:hAnsi="Calibri" w:cs="Calibri"/>
      <w:lang w:val="ru-RU" w:eastAsia="ru-RU"/>
    </w:rPr>
  </w:style>
  <w:style w:type="paragraph" w:customStyle="1" w:styleId="affffc">
    <w:name w:val="текст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e">
    <w:name w:val="Заголовок №1_"/>
    <w:link w:val="113"/>
    <w:uiPriority w:val="99"/>
    <w:locked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">
    <w:name w:val="Заголовок №1"/>
    <w:uiPriority w:val="99"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2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e"/>
    <w:uiPriority w:val="99"/>
    <w:rsid w:val="00525FA9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eastAsiaTheme="minorHAnsi" w:hAnsi="Bookman Old Style" w:cs="Bookman Old Style"/>
      <w:b/>
      <w:bCs/>
      <w:sz w:val="26"/>
      <w:szCs w:val="26"/>
      <w:shd w:val="clear" w:color="auto" w:fill="FFFFFF"/>
      <w:lang w:eastAsia="en-US"/>
    </w:rPr>
  </w:style>
  <w:style w:type="paragraph" w:customStyle="1" w:styleId="212">
    <w:name w:val="Заголовок №21"/>
    <w:basedOn w:val="a1"/>
    <w:link w:val="2b"/>
    <w:uiPriority w:val="99"/>
    <w:rsid w:val="00525FA9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table" w:customStyle="1" w:styleId="1f0">
    <w:name w:val="Сетка таблицы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525FA9"/>
  </w:style>
  <w:style w:type="character" w:customStyle="1" w:styleId="2d">
    <w:name w:val="Основной текст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txt">
    <w:name w:val="txt"/>
    <w:uiPriority w:val="99"/>
    <w:rsid w:val="00525FA9"/>
  </w:style>
  <w:style w:type="character" w:customStyle="1" w:styleId="3a">
    <w:name w:val="Основной текст (3)_"/>
    <w:link w:val="311"/>
    <w:uiPriority w:val="99"/>
    <w:locked/>
    <w:rsid w:val="00525FA9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b">
    <w:name w:val="Основной текст (3)"/>
    <w:uiPriority w:val="99"/>
    <w:rsid w:val="00525FA9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_"/>
    <w:link w:val="213"/>
    <w:uiPriority w:val="99"/>
    <w:locked/>
    <w:rsid w:val="00525FA9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73">
    <w:name w:val="Основной текст (7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c">
    <w:name w:val="Заголовок №3_"/>
    <w:link w:val="312"/>
    <w:uiPriority w:val="99"/>
    <w:locked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d">
    <w:name w:val="Заголовок №3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525FA9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525FA9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525FA9"/>
  </w:style>
  <w:style w:type="character" w:customStyle="1" w:styleId="43">
    <w:name w:val="Основной текст (4)_"/>
    <w:link w:val="41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525FA9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525FA9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525FA9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525FA9"/>
    <w:rPr>
      <w:u w:val="thick"/>
    </w:rPr>
  </w:style>
  <w:style w:type="table" w:customStyle="1" w:styleId="118">
    <w:name w:val="Сетка таблицы1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525FA9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5">
    <w:name w:val="Основной текст с отступом 2 Знак1"/>
    <w:uiPriority w:val="99"/>
    <w:semiHidden/>
    <w:rsid w:val="00525FA9"/>
    <w:rPr>
      <w:rFonts w:eastAsia="Times New Roman"/>
      <w:sz w:val="20"/>
      <w:szCs w:val="20"/>
      <w:lang w:eastAsia="ru-RU"/>
    </w:rPr>
  </w:style>
  <w:style w:type="character" w:customStyle="1" w:styleId="1f1">
    <w:name w:val="Нижний колонтитул Знак1"/>
    <w:uiPriority w:val="99"/>
    <w:semiHidden/>
    <w:rsid w:val="00525FA9"/>
    <w:rPr>
      <w:rFonts w:eastAsia="Times New Roman"/>
      <w:sz w:val="20"/>
      <w:szCs w:val="20"/>
      <w:lang w:eastAsia="ru-RU"/>
    </w:rPr>
  </w:style>
  <w:style w:type="character" w:customStyle="1" w:styleId="1f2">
    <w:name w:val="Название Знак1"/>
    <w:uiPriority w:val="99"/>
    <w:rsid w:val="00525FA9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customStyle="1" w:styleId="1f3">
    <w:name w:val="Верхний колонтитул Знак1"/>
    <w:uiPriority w:val="99"/>
    <w:semiHidden/>
    <w:rsid w:val="00525FA9"/>
    <w:rPr>
      <w:rFonts w:eastAsia="Times New Roman"/>
      <w:sz w:val="20"/>
      <w:szCs w:val="20"/>
      <w:lang w:eastAsia="ru-RU"/>
    </w:rPr>
  </w:style>
  <w:style w:type="character" w:customStyle="1" w:styleId="1f4">
    <w:name w:val="Основной текст Знак1"/>
    <w:uiPriority w:val="99"/>
    <w:rsid w:val="00525FA9"/>
    <w:rPr>
      <w:rFonts w:eastAsia="Times New Roman"/>
      <w:sz w:val="20"/>
      <w:szCs w:val="20"/>
      <w:lang w:eastAsia="ru-RU"/>
    </w:rPr>
  </w:style>
  <w:style w:type="paragraph" w:styleId="afffff1">
    <w:name w:val="Plain Text"/>
    <w:basedOn w:val="a1"/>
    <w:link w:val="2f2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ffff2">
    <w:name w:val="Текст Знак"/>
    <w:basedOn w:val="a2"/>
    <w:uiPriority w:val="99"/>
    <w:rsid w:val="00525FA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ffff3">
    <w:name w:val="заг руб"/>
    <w:basedOn w:val="a1"/>
    <w:uiPriority w:val="99"/>
    <w:rsid w:val="00525FA9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hAnsi="HeliosNew" w:cs="HeliosNew"/>
      <w:b/>
      <w:bCs/>
      <w:color w:val="000000"/>
      <w:sz w:val="22"/>
      <w:szCs w:val="22"/>
    </w:rPr>
  </w:style>
  <w:style w:type="character" w:customStyle="1" w:styleId="2f2">
    <w:name w:val="Текст Знак2"/>
    <w:link w:val="afffff1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4">
    <w:name w:val="текс табл"/>
    <w:basedOn w:val="afffff1"/>
    <w:uiPriority w:val="99"/>
    <w:rsid w:val="00525FA9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5">
    <w:name w:val="час"/>
    <w:basedOn w:val="a1"/>
    <w:uiPriority w:val="99"/>
    <w:rsid w:val="00525FA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ios" w:hAnsi="Helios" w:cs="Helios"/>
      <w:b/>
      <w:bCs/>
      <w:color w:val="000000"/>
      <w:spacing w:val="-3"/>
      <w:sz w:val="22"/>
      <w:szCs w:val="22"/>
    </w:rPr>
  </w:style>
  <w:style w:type="paragraph" w:customStyle="1" w:styleId="1f5">
    <w:name w:val="заг1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6">
    <w:name w:val="заг1ПР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525FA9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7">
    <w:name w:val="сод 1"/>
    <w:basedOn w:val="a1"/>
    <w:uiPriority w:val="99"/>
    <w:rsid w:val="00525FA9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SchoolBookNewC" w:hAnsi="SchoolBookNewC" w:cs="SchoolBookNewC"/>
      <w:color w:val="000000"/>
      <w:sz w:val="17"/>
      <w:szCs w:val="17"/>
    </w:rPr>
  </w:style>
  <w:style w:type="paragraph" w:customStyle="1" w:styleId="afffff6">
    <w:name w:val="Боди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525FA9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525FA9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3">
    <w:name w:val="вуч2"/>
    <w:basedOn w:val="af8"/>
    <w:uiPriority w:val="99"/>
    <w:rsid w:val="00525FA9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525FA9"/>
    <w:pPr>
      <w:autoSpaceDE w:val="0"/>
      <w:autoSpaceDN w:val="0"/>
      <w:adjustRightInd w:val="0"/>
      <w:spacing w:before="283" w:line="264" w:lineRule="atLeast"/>
      <w:jc w:val="center"/>
      <w:textAlignment w:val="center"/>
    </w:pPr>
    <w:rPr>
      <w:rFonts w:ascii="HeliosNew" w:hAnsi="HeliosNew" w:cs="HeliosNew"/>
      <w:b/>
      <w:bCs/>
      <w:caps/>
      <w:color w:val="000000"/>
      <w:sz w:val="20"/>
      <w:szCs w:val="20"/>
    </w:rPr>
  </w:style>
  <w:style w:type="paragraph" w:customStyle="1" w:styleId="afffff9">
    <w:name w:val="Записка"/>
    <w:basedOn w:val="af8"/>
    <w:uiPriority w:val="99"/>
    <w:rsid w:val="00525FA9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4">
    <w:name w:val="табл2"/>
    <w:basedOn w:val="af8"/>
    <w:uiPriority w:val="99"/>
    <w:rsid w:val="00525FA9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525FA9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525FA9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525FA9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525FA9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525FA9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e">
    <w:name w:val="заг 3"/>
    <w:basedOn w:val="afffff1"/>
    <w:uiPriority w:val="99"/>
    <w:rsid w:val="00525FA9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4"/>
    <w:uiPriority w:val="99"/>
    <w:rsid w:val="00525FA9"/>
    <w:pPr>
      <w:jc w:val="center"/>
    </w:pPr>
    <w:rPr>
      <w:b/>
      <w:bCs/>
    </w:rPr>
  </w:style>
  <w:style w:type="paragraph" w:customStyle="1" w:styleId="Normal1">
    <w:name w:val="Normal1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525FA9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PetersburgC" w:hAnsi="PetersburgC" w:cs="PetersburgC"/>
      <w:color w:val="000000"/>
      <w:sz w:val="18"/>
      <w:szCs w:val="18"/>
    </w:rPr>
  </w:style>
  <w:style w:type="paragraph" w:customStyle="1" w:styleId="119">
    <w:name w:val="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525FA9"/>
    <w:pPr>
      <w:suppressAutoHyphens/>
      <w:autoSpaceDE w:val="0"/>
      <w:autoSpaceDN w:val="0"/>
      <w:adjustRightInd w:val="0"/>
      <w:spacing w:line="220" w:lineRule="atLeast"/>
      <w:ind w:firstLine="340"/>
      <w:jc w:val="both"/>
      <w:textAlignment w:val="center"/>
    </w:pPr>
    <w:rPr>
      <w:rFonts w:ascii="SchoolBookNewC" w:hAnsi="SchoolBookNewC" w:cs="SchoolBookNewC"/>
      <w:color w:val="000000"/>
      <w:sz w:val="18"/>
      <w:szCs w:val="18"/>
      <w:lang w:val="be-BY"/>
    </w:rPr>
  </w:style>
  <w:style w:type="paragraph" w:customStyle="1" w:styleId="affffff1">
    <w:name w:val="круж черн"/>
    <w:basedOn w:val="afffff1"/>
    <w:uiPriority w:val="99"/>
    <w:rsid w:val="00525FA9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525FA9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525FA9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525FA9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525FA9"/>
    <w:pPr>
      <w:spacing w:after="120" w:line="480" w:lineRule="auto"/>
      <w:ind w:left="283"/>
    </w:pPr>
    <w:rPr>
      <w:sz w:val="20"/>
      <w:szCs w:val="20"/>
    </w:rPr>
  </w:style>
  <w:style w:type="paragraph" w:customStyle="1" w:styleId="2f5">
    <w:name w:val="Обычный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525FA9"/>
    <w:pPr>
      <w:jc w:val="center"/>
    </w:pPr>
    <w:rPr>
      <w:b/>
      <w:bCs/>
      <w:sz w:val="32"/>
      <w:szCs w:val="32"/>
    </w:rPr>
  </w:style>
  <w:style w:type="paragraph" w:customStyle="1" w:styleId="92">
    <w:name w:val="Центр9"/>
    <w:uiPriority w:val="99"/>
    <w:rsid w:val="00525FA9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525FA9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525FA9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8">
    <w:name w:val="Основной текст с отступом1"/>
    <w:basedOn w:val="a1"/>
    <w:uiPriority w:val="99"/>
    <w:rsid w:val="00525FA9"/>
    <w:pPr>
      <w:adjustRightInd w:val="0"/>
      <w:jc w:val="both"/>
    </w:pPr>
    <w:rPr>
      <w:spacing w:val="-6"/>
      <w:sz w:val="28"/>
      <w:szCs w:val="28"/>
    </w:rPr>
  </w:style>
  <w:style w:type="paragraph" w:customStyle="1" w:styleId="11a">
    <w:name w:val="Заголовок 11"/>
    <w:basedOn w:val="14"/>
    <w:next w:val="14"/>
    <w:uiPriority w:val="99"/>
    <w:rsid w:val="00525FA9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f">
    <w:name w:val="Сетка таблицы3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9">
    <w:name w:val="Список1"/>
    <w:basedOn w:val="aa"/>
    <w:next w:val="afff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52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Без интервала1"/>
    <w:uiPriority w:val="99"/>
    <w:rsid w:val="00525FA9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525FA9"/>
    <w:rPr>
      <w:sz w:val="20"/>
      <w:szCs w:val="20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525FA9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b">
    <w:name w:val="текст1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b"/>
    <w:uiPriority w:val="99"/>
    <w:rsid w:val="00525FA9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c">
    <w:name w:val="ЗАГЛ_1"/>
    <w:basedOn w:val="aff6"/>
    <w:uiPriority w:val="99"/>
    <w:rsid w:val="00525FA9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525FA9"/>
  </w:style>
  <w:style w:type="character" w:customStyle="1" w:styleId="s1">
    <w:name w:val="s1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525FA9"/>
    <w:rPr>
      <w:rFonts w:ascii="Calibri" w:hAnsi="Calibri" w:cs="Calibri"/>
      <w:w w:val="100"/>
      <w:sz w:val="28"/>
      <w:szCs w:val="28"/>
      <w:lang w:val="be-BY"/>
    </w:rPr>
  </w:style>
  <w:style w:type="character" w:customStyle="1" w:styleId="s2">
    <w:name w:val="s2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525FA9"/>
    <w:rPr>
      <w:color w:val="000000"/>
      <w:w w:val="100"/>
    </w:rPr>
  </w:style>
  <w:style w:type="character" w:customStyle="1" w:styleId="s3">
    <w:name w:val="s3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525FA9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525FA9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w">
    <w:name w:val="w"/>
    <w:uiPriority w:val="99"/>
    <w:rsid w:val="00525FA9"/>
    <w:rPr>
      <w:color w:val="000000"/>
      <w:w w:val="100"/>
    </w:rPr>
  </w:style>
  <w:style w:type="paragraph" w:customStyle="1" w:styleId="affffffc">
    <w:name w:val="!!!!"/>
    <w:basedOn w:val="af8"/>
    <w:uiPriority w:val="99"/>
    <w:rsid w:val="00525FA9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d">
    <w:name w:val="Îñíîâíîé òåêñò1"/>
    <w:uiPriority w:val="99"/>
    <w:rsid w:val="00525FA9"/>
    <w:rPr>
      <w:rFonts w:ascii="Century Schoolbook" w:hAnsi="Century Schoolbook" w:cs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525FA9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525FA9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f">
    <w:name w:val="ПОДЗАГЛ"/>
    <w:basedOn w:val="1f6"/>
    <w:uiPriority w:val="99"/>
    <w:rsid w:val="00525FA9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525FA9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e">
    <w:name w:val="Текст Знак1"/>
    <w:basedOn w:val="a2"/>
    <w:uiPriority w:val="99"/>
    <w:semiHidden/>
    <w:rsid w:val="00525FA9"/>
    <w:rPr>
      <w:rFonts w:ascii="Courier New" w:hAnsi="Courier New" w:cs="Courier New"/>
      <w:sz w:val="20"/>
      <w:szCs w:val="20"/>
      <w:lang w:eastAsia="ru-RU"/>
    </w:rPr>
  </w:style>
  <w:style w:type="character" w:customStyle="1" w:styleId="121">
    <w:name w:val="Текст Знак12"/>
    <w:basedOn w:val="a2"/>
    <w:uiPriority w:val="99"/>
    <w:semiHidden/>
    <w:rsid w:val="00525FA9"/>
    <w:rPr>
      <w:rFonts w:ascii="Courier New" w:hAnsi="Courier New" w:cs="Courier New"/>
      <w:sz w:val="20"/>
      <w:szCs w:val="20"/>
      <w:lang w:eastAsia="ru-RU"/>
    </w:rPr>
  </w:style>
  <w:style w:type="character" w:customStyle="1" w:styleId="11b">
    <w:name w:val="Текст Знак11"/>
    <w:basedOn w:val="a2"/>
    <w:uiPriority w:val="99"/>
    <w:semiHidden/>
    <w:rsid w:val="00525FA9"/>
    <w:rPr>
      <w:rFonts w:ascii="Consolas" w:hAnsi="Consolas" w:cs="Consolas"/>
      <w:sz w:val="21"/>
      <w:szCs w:val="21"/>
      <w:lang w:eastAsia="ru-RU"/>
    </w:rPr>
  </w:style>
  <w:style w:type="character" w:customStyle="1" w:styleId="2f6">
    <w:name w:val="Нижний колонтитул Знак2"/>
    <w:uiPriority w:val="99"/>
    <w:locked/>
    <w:rsid w:val="00525FA9"/>
    <w:rPr>
      <w:rFonts w:ascii="Calibri" w:hAnsi="Calibri" w:cs="Calibri"/>
      <w:lang w:val="en-US"/>
    </w:rPr>
  </w:style>
  <w:style w:type="character" w:customStyle="1" w:styleId="1ff">
    <w:name w:val="Текст сноски Знак1"/>
    <w:uiPriority w:val="99"/>
    <w:semiHidden/>
    <w:locked/>
    <w:rsid w:val="00525FA9"/>
    <w:rPr>
      <w:rFonts w:ascii="Calibri" w:hAnsi="Calibri" w:cs="Calibri"/>
      <w:sz w:val="20"/>
      <w:szCs w:val="20"/>
      <w:lang w:val="en-US"/>
    </w:rPr>
  </w:style>
  <w:style w:type="character" w:customStyle="1" w:styleId="2f7">
    <w:name w:val="Верхний колонтитул Знак2"/>
    <w:uiPriority w:val="99"/>
    <w:locked/>
    <w:rsid w:val="00525FA9"/>
    <w:rPr>
      <w:rFonts w:ascii="Calibri" w:hAnsi="Calibri" w:cs="Calibri"/>
      <w:lang w:val="en-US"/>
    </w:rPr>
  </w:style>
  <w:style w:type="character" w:customStyle="1" w:styleId="11c">
    <w:name w:val="Основной текст Знак11"/>
    <w:uiPriority w:val="99"/>
    <w:locked/>
    <w:rsid w:val="00525FA9"/>
    <w:rPr>
      <w:rFonts w:ascii="Times New Roman" w:hAnsi="Times New Roman" w:cs="Times New Roman"/>
      <w:sz w:val="30"/>
      <w:szCs w:val="30"/>
      <w:lang w:val="en-US"/>
    </w:rPr>
  </w:style>
  <w:style w:type="paragraph" w:customStyle="1" w:styleId="afffffff1">
    <w:name w:val="заг в текст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525FA9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525FA9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semiHidden/>
    <w:locked/>
    <w:rsid w:val="00525FA9"/>
    <w:rPr>
      <w:rFonts w:ascii="Calibri" w:hAnsi="Calibri" w:cs="Calibri"/>
    </w:rPr>
  </w:style>
  <w:style w:type="character" w:styleId="afffffff2">
    <w:name w:val="Hyperlink"/>
    <w:basedOn w:val="a2"/>
    <w:uiPriority w:val="99"/>
    <w:rsid w:val="00525FA9"/>
    <w:rPr>
      <w:color w:val="000080"/>
      <w:u w:val="single"/>
    </w:rPr>
  </w:style>
  <w:style w:type="character" w:customStyle="1" w:styleId="afffffff3">
    <w:name w:val="Колонтитул_"/>
    <w:link w:val="1ff0"/>
    <w:uiPriority w:val="99"/>
    <w:locked/>
    <w:rsid w:val="00525FA9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0">
    <w:name w:val="Колонтитул1"/>
    <w:basedOn w:val="a1"/>
    <w:link w:val="afffffff3"/>
    <w:uiPriority w:val="99"/>
    <w:rsid w:val="00525FA9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noProof/>
      <w:sz w:val="19"/>
      <w:szCs w:val="19"/>
      <w:shd w:val="clear" w:color="auto" w:fill="FFFFFF"/>
      <w:lang w:eastAsia="en-US"/>
    </w:rPr>
  </w:style>
  <w:style w:type="character" w:customStyle="1" w:styleId="afffffff4">
    <w:name w:val="Колонтитул"/>
    <w:uiPriority w:val="99"/>
    <w:rsid w:val="00525FA9"/>
  </w:style>
  <w:style w:type="paragraph" w:customStyle="1" w:styleId="312">
    <w:name w:val="Заголовок №31"/>
    <w:basedOn w:val="a1"/>
    <w:link w:val="3c"/>
    <w:uiPriority w:val="99"/>
    <w:rsid w:val="00525FA9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eastAsiaTheme="minorHAnsi" w:hAnsi="Century Schoolbook" w:cs="Century Schoolbook"/>
      <w:b/>
      <w:bCs/>
      <w:sz w:val="19"/>
      <w:szCs w:val="19"/>
      <w:lang w:eastAsia="en-US"/>
    </w:rPr>
  </w:style>
  <w:style w:type="character" w:customStyle="1" w:styleId="105">
    <w:name w:val="Основной текст Знак10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3f0">
    <w:name w:val="Основной текст Знак3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525FA9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5">
    <w:name w:val="Основной текст + Курсив"/>
    <w:uiPriority w:val="99"/>
    <w:rsid w:val="00525FA9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3">
    <w:name w:val="Основной текст (2)1"/>
    <w:basedOn w:val="a1"/>
    <w:link w:val="2e"/>
    <w:uiPriority w:val="99"/>
    <w:rsid w:val="00525FA9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Theme="minorHAnsi" w:hAnsi="Century Schoolbook" w:cs="Century Schoolbook"/>
      <w:sz w:val="19"/>
      <w:szCs w:val="19"/>
      <w:lang w:eastAsia="en-US"/>
    </w:rPr>
  </w:style>
  <w:style w:type="character" w:customStyle="1" w:styleId="2fb">
    <w:name w:val="Основной текст (2) + Не курсив"/>
    <w:uiPriority w:val="99"/>
    <w:rsid w:val="00525FA9"/>
  </w:style>
  <w:style w:type="paragraph" w:customStyle="1" w:styleId="311">
    <w:name w:val="Основной текст (3)1"/>
    <w:basedOn w:val="a1"/>
    <w:link w:val="3a"/>
    <w:uiPriority w:val="99"/>
    <w:rsid w:val="00525FA9"/>
    <w:pPr>
      <w:widowControl w:val="0"/>
      <w:shd w:val="clear" w:color="auto" w:fill="FFFFFF"/>
      <w:spacing w:after="120" w:line="240" w:lineRule="atLeast"/>
      <w:jc w:val="center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411">
    <w:name w:val="Основной текст (4)1"/>
    <w:basedOn w:val="a1"/>
    <w:link w:val="43"/>
    <w:uiPriority w:val="99"/>
    <w:rsid w:val="00525FA9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eastAsiaTheme="minorHAnsi" w:hAnsi="Arial Narrow" w:cs="Arial Narrow"/>
      <w:b/>
      <w:bCs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uiPriority w:val="99"/>
    <w:rsid w:val="00525FA9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525FA9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525FA9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525FA9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525FA9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525FA9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525FA9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525FA9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525FA9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525FA9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eastAsiaTheme="minorHAnsi" w:hAnsi="Arial" w:cs="Arial"/>
      <w:sz w:val="19"/>
      <w:szCs w:val="19"/>
      <w:shd w:val="clear" w:color="auto" w:fill="FFFFFF"/>
      <w:lang w:eastAsia="en-US"/>
    </w:rPr>
  </w:style>
  <w:style w:type="character" w:customStyle="1" w:styleId="49">
    <w:name w:val="Заголовок №4"/>
    <w:uiPriority w:val="99"/>
    <w:rsid w:val="00525FA9"/>
  </w:style>
  <w:style w:type="character" w:customStyle="1" w:styleId="4a">
    <w:name w:val="Основной текст (4) + Не курсив"/>
    <w:uiPriority w:val="99"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525FA9"/>
    <w:rPr>
      <w:rFonts w:ascii="Arial" w:hAnsi="Arial" w:cs="Arial"/>
      <w:b/>
      <w:bCs/>
      <w:sz w:val="19"/>
      <w:szCs w:val="19"/>
      <w:shd w:val="clear" w:color="auto" w:fill="FFFFFF"/>
      <w:lang w:eastAsia="ru-RU"/>
    </w:rPr>
  </w:style>
  <w:style w:type="paragraph" w:customStyle="1" w:styleId="511">
    <w:name w:val="Основной текст (5)1"/>
    <w:basedOn w:val="a1"/>
    <w:link w:val="52"/>
    <w:uiPriority w:val="99"/>
    <w:rsid w:val="00525FA9"/>
    <w:pPr>
      <w:widowControl w:val="0"/>
      <w:shd w:val="clear" w:color="auto" w:fill="FFFFFF"/>
      <w:spacing w:after="240" w:line="240" w:lineRule="atLeast"/>
      <w:jc w:val="center"/>
    </w:pPr>
    <w:rPr>
      <w:rFonts w:ascii="Century Schoolbook" w:eastAsiaTheme="minorHAnsi" w:hAnsi="Century Schoolbook" w:cs="Century Schoolbook"/>
      <w:i/>
      <w:iCs/>
      <w:sz w:val="17"/>
      <w:szCs w:val="17"/>
      <w:lang w:eastAsia="en-US"/>
    </w:rPr>
  </w:style>
  <w:style w:type="character" w:customStyle="1" w:styleId="3f1">
    <w:name w:val="Основной текст (3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shd w:val="clear" w:color="auto" w:fill="FFFFFF"/>
      <w:lang w:eastAsia="ru-RU"/>
    </w:rPr>
  </w:style>
  <w:style w:type="paragraph" w:customStyle="1" w:styleId="afffffff7">
    <w:name w:val="Стиль"/>
    <w:basedOn w:val="a1"/>
    <w:next w:val="a8"/>
    <w:uiPriority w:val="99"/>
    <w:rsid w:val="00525FA9"/>
    <w:pPr>
      <w:shd w:val="clear" w:color="auto" w:fill="FFFFFF"/>
      <w:jc w:val="center"/>
    </w:pPr>
    <w:rPr>
      <w:b/>
      <w:bCs/>
      <w:color w:val="000000"/>
      <w:sz w:val="30"/>
      <w:szCs w:val="30"/>
      <w:lang w:eastAsia="en-US"/>
    </w:rPr>
  </w:style>
  <w:style w:type="character" w:customStyle="1" w:styleId="220">
    <w:name w:val="Основной текст с отступом 2 Знак2"/>
    <w:uiPriority w:val="99"/>
    <w:locked/>
    <w:rsid w:val="00525FA9"/>
    <w:rPr>
      <w:lang/>
    </w:rPr>
  </w:style>
  <w:style w:type="character" w:customStyle="1" w:styleId="270">
    <w:name w:val="Основной текст с отступом 2 Знак7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0">
    <w:name w:val="Основной текст с отступом 2 Знак5"/>
    <w:uiPriority w:val="99"/>
    <w:semiHidden/>
    <w:rsid w:val="00525FA9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525FA9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525FA9"/>
    <w:rPr>
      <w:lang w:val="en-US" w:eastAsia="en-US"/>
    </w:rPr>
  </w:style>
  <w:style w:type="character" w:customStyle="1" w:styleId="translation-chunk">
    <w:name w:val="translation-chunk"/>
    <w:uiPriority w:val="99"/>
    <w:rsid w:val="00525FA9"/>
  </w:style>
  <w:style w:type="character" w:customStyle="1" w:styleId="221">
    <w:name w:val="Знак Знак22"/>
    <w:uiPriority w:val="99"/>
    <w:locked/>
    <w:rsid w:val="00525FA9"/>
  </w:style>
  <w:style w:type="character" w:customStyle="1" w:styleId="afffffff8">
    <w:name w:val="Òåêñò âûíîñêè Çíàê"/>
    <w:uiPriority w:val="99"/>
    <w:rsid w:val="00525FA9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ircsu">
    <w:name w:val="irc_su"/>
    <w:uiPriority w:val="99"/>
    <w:rsid w:val="00525FA9"/>
  </w:style>
  <w:style w:type="character" w:styleId="afffffff9">
    <w:name w:val="annotation reference"/>
    <w:basedOn w:val="a2"/>
    <w:uiPriority w:val="99"/>
    <w:semiHidden/>
    <w:rsid w:val="00525FA9"/>
    <w:rPr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525FA9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525FA9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eastAsiaTheme="minorHAnsi" w:hAnsi="Arial" w:cs="Arial"/>
      <w:b/>
      <w:bCs/>
      <w:sz w:val="22"/>
      <w:szCs w:val="22"/>
      <w:shd w:val="clear" w:color="auto" w:fill="FFFFFF"/>
      <w:lang w:eastAsia="en-US"/>
    </w:rPr>
  </w:style>
  <w:style w:type="character" w:customStyle="1" w:styleId="56">
    <w:name w:val="Заголовок №5"/>
    <w:uiPriority w:val="99"/>
    <w:rsid w:val="00525FA9"/>
  </w:style>
  <w:style w:type="character" w:customStyle="1" w:styleId="521">
    <w:name w:val="Заголовок №5 (2)_"/>
    <w:link w:val="5210"/>
    <w:uiPriority w:val="99"/>
    <w:locked/>
    <w:rsid w:val="00525FA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eastAsiaTheme="minorHAnsi" w:hAnsi="Arial" w:cs="Arial"/>
      <w:b/>
      <w:bCs/>
      <w:sz w:val="18"/>
      <w:szCs w:val="18"/>
      <w:shd w:val="clear" w:color="auto" w:fill="FFFFFF"/>
      <w:lang w:eastAsia="en-US"/>
    </w:rPr>
  </w:style>
  <w:style w:type="character" w:customStyle="1" w:styleId="522">
    <w:name w:val="Заголовок №5 (2)"/>
    <w:uiPriority w:val="99"/>
    <w:rsid w:val="00525FA9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525FA9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525FA9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525FA9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25FA9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525FA9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eastAsia="ru-RU"/>
    </w:rPr>
  </w:style>
  <w:style w:type="character" w:customStyle="1" w:styleId="3100">
    <w:name w:val="Основной текст (3) + 10"/>
    <w:aliases w:val="5 pt"/>
    <w:uiPriority w:val="99"/>
    <w:rsid w:val="00525FA9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1">
    <w:name w:val="Основной текст + Курсив1"/>
    <w:aliases w:val="Интервал 2 pt"/>
    <w:uiPriority w:val="99"/>
    <w:rsid w:val="00525FA9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525FA9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525FA9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525FA9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character" w:customStyle="1" w:styleId="422">
    <w:name w:val="Заголовок №4 (2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2">
    <w:name w:val="Заголовок №3 + Не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525FA9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2">
    <w:name w:val="Заголовок (с часами в 1 строку)"/>
    <w:basedOn w:val="af8"/>
    <w:uiPriority w:val="99"/>
    <w:rsid w:val="00525FA9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525FA9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525FA9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525FA9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2"/>
    <w:uiPriority w:val="99"/>
    <w:rsid w:val="00525FA9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525FA9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525FA9"/>
    <w:rPr>
      <w:rFonts w:ascii="Times New Roman" w:hAnsi="Times New Roman" w:cs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525FA9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525FA9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525FA9"/>
    <w:rPr>
      <w:rFonts w:ascii="SimSun" w:eastAsia="SimSun" w:cs="SimSun"/>
    </w:rPr>
  </w:style>
  <w:style w:type="character" w:customStyle="1" w:styleId="affffffff3">
    <w:name w:val="школьная"/>
    <w:uiPriority w:val="99"/>
    <w:rsid w:val="00525FA9"/>
    <w:rPr>
      <w:rFonts w:ascii="SchoolBookNewC" w:eastAsia="Times New Roman" w:cs="SchoolBookNewC"/>
    </w:rPr>
  </w:style>
  <w:style w:type="paragraph" w:customStyle="1" w:styleId="affffffff4">
    <w:name w:val="головка табл"/>
    <w:basedOn w:val="affffc"/>
    <w:uiPriority w:val="99"/>
    <w:rsid w:val="00525FA9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525FA9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525FA9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525FA9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525FA9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3">
    <w:name w:val="Знак Знак31"/>
    <w:uiPriority w:val="99"/>
    <w:semiHidden/>
    <w:locked/>
    <w:rsid w:val="00525FA9"/>
  </w:style>
  <w:style w:type="character" w:customStyle="1" w:styleId="216">
    <w:name w:val="Знак Знак21"/>
    <w:uiPriority w:val="99"/>
    <w:locked/>
    <w:rsid w:val="00525FA9"/>
  </w:style>
  <w:style w:type="character" w:customStyle="1" w:styleId="1110">
    <w:name w:val="Знак Знак111"/>
    <w:uiPriority w:val="99"/>
    <w:locked/>
    <w:rsid w:val="00525FA9"/>
  </w:style>
  <w:style w:type="character" w:customStyle="1" w:styleId="2fd">
    <w:name w:val="Сноска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525FA9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525FA9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8">
    <w:name w:val="Подпись к таблице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525FA9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525FA9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525FA9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525FA9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525FA9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CenturySchoolbook">
    <w:name w:val="Основной текст + Century Schoolbook"/>
    <w:uiPriority w:val="99"/>
    <w:rsid w:val="00525FA9"/>
    <w:rPr>
      <w:rFonts w:ascii="Century Schoolbook" w:hAnsi="Century Schoolbook" w:cs="Century Schoolbook"/>
      <w:sz w:val="19"/>
      <w:szCs w:val="19"/>
    </w:rPr>
  </w:style>
  <w:style w:type="character" w:customStyle="1" w:styleId="1ff3">
    <w:name w:val="Неразрешенное упоминание1"/>
    <w:uiPriority w:val="99"/>
    <w:semiHidden/>
    <w:rsid w:val="00525FA9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525FA9"/>
    <w:pPr>
      <w:spacing w:after="0" w:line="259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525FA9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525FA9"/>
    <w:rPr>
      <w:rFonts w:ascii="Times New Roman" w:hAnsi="Times New Roman" w:cs="Times New Roman"/>
      <w:color w:val="000000"/>
      <w:sz w:val="20"/>
      <w:szCs w:val="20"/>
      <w:vertAlign w:val="superscript"/>
    </w:rPr>
  </w:style>
  <w:style w:type="character" w:styleId="affffffffa">
    <w:name w:val="Subtle Emphasis"/>
    <w:basedOn w:val="a2"/>
    <w:uiPriority w:val="99"/>
    <w:qFormat/>
    <w:rsid w:val="00525FA9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525FA9"/>
    <w:rPr>
      <w:rFonts w:ascii="Calibri" w:hAnsi="Calibri" w:cs="Calibri"/>
      <w:lang w:val="en-US"/>
    </w:rPr>
  </w:style>
  <w:style w:type="character" w:customStyle="1" w:styleId="Heading3Char">
    <w:name w:val="Heading 3 Char"/>
    <w:basedOn w:val="a2"/>
    <w:uiPriority w:val="99"/>
    <w:locked/>
    <w:rsid w:val="00525FA9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525FA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525FA9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/>
    </w:rPr>
  </w:style>
  <w:style w:type="character" w:customStyle="1" w:styleId="Heading2Char">
    <w:name w:val="Heading 2 Char"/>
    <w:basedOn w:val="a2"/>
    <w:uiPriority w:val="99"/>
    <w:locked/>
    <w:rsid w:val="00525FA9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/>
    </w:rPr>
  </w:style>
  <w:style w:type="character" w:customStyle="1" w:styleId="Heading4Char">
    <w:name w:val="Heading 4 Char"/>
    <w:basedOn w:val="a2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val="en-US"/>
    </w:rPr>
  </w:style>
  <w:style w:type="character" w:customStyle="1" w:styleId="Heading5Char">
    <w:name w:val="Heading 5 Char"/>
    <w:basedOn w:val="a2"/>
    <w:uiPriority w:val="99"/>
    <w:locked/>
    <w:rsid w:val="00525FA9"/>
    <w:rPr>
      <w:rFonts w:ascii="Arial" w:hAnsi="Arial" w:cs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a2"/>
    <w:uiPriority w:val="99"/>
    <w:locked/>
    <w:rsid w:val="00525FA9"/>
    <w:rPr>
      <w:rFonts w:ascii="Calibri" w:hAnsi="Calibri" w:cs="Calibri"/>
      <w:b/>
      <w:bCs/>
      <w:lang w:val="en-US"/>
    </w:rPr>
  </w:style>
  <w:style w:type="character" w:customStyle="1" w:styleId="Heading7Char">
    <w:name w:val="Heading 7 Char"/>
    <w:basedOn w:val="a2"/>
    <w:uiPriority w:val="99"/>
    <w:locked/>
    <w:rsid w:val="00525FA9"/>
    <w:rPr>
      <w:rFonts w:ascii="Calibri" w:hAnsi="Calibri" w:cs="Calibri"/>
      <w:sz w:val="24"/>
      <w:szCs w:val="24"/>
      <w:lang w:val="en-US"/>
    </w:rPr>
  </w:style>
  <w:style w:type="character" w:customStyle="1" w:styleId="Heading9Char">
    <w:name w:val="Heading 9 Char"/>
    <w:basedOn w:val="a2"/>
    <w:uiPriority w:val="99"/>
    <w:locked/>
    <w:rsid w:val="00525FA9"/>
    <w:rPr>
      <w:rFonts w:ascii="Arial" w:hAnsi="Arial" w:cs="Arial"/>
      <w:snapToGrid w:val="0"/>
      <w:lang w:val="en-US"/>
    </w:rPr>
  </w:style>
  <w:style w:type="character" w:customStyle="1" w:styleId="FootnoteTextChar">
    <w:name w:val="Footnote Text Char"/>
    <w:basedOn w:val="a2"/>
    <w:uiPriority w:val="99"/>
    <w:semiHidden/>
    <w:locked/>
    <w:rsid w:val="00525FA9"/>
    <w:rPr>
      <w:rFonts w:ascii="Calibri" w:eastAsia="Times New Roman" w:hAnsi="Calibri" w:cs="Calibri"/>
      <w:sz w:val="20"/>
      <w:szCs w:val="20"/>
      <w:lang w:val="en-US"/>
    </w:rPr>
  </w:style>
  <w:style w:type="character" w:customStyle="1" w:styleId="PlainTextChar">
    <w:name w:val="Plain Text Char"/>
    <w:basedOn w:val="a2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fffffffb">
    <w:name w:val="FollowedHyperlink"/>
    <w:basedOn w:val="a2"/>
    <w:uiPriority w:val="99"/>
    <w:semiHidden/>
    <w:rsid w:val="00525FA9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525FA9"/>
    <w:rPr>
      <w:rFonts w:ascii="Calibri" w:hAnsi="Calibri" w:cs="Calibri"/>
      <w:lang w:val="en-US"/>
    </w:rPr>
  </w:style>
  <w:style w:type="table" w:customStyle="1" w:styleId="TableGrid">
    <w:name w:val="TableGrid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525FA9"/>
    <w:rPr>
      <w:rFonts w:ascii="Calibri" w:hAnsi="Calibri" w:cs="Calibri"/>
      <w:lang w:val="en-US"/>
    </w:rPr>
  </w:style>
  <w:style w:type="character" w:customStyle="1" w:styleId="330">
    <w:name w:val="Знак Знак33"/>
    <w:uiPriority w:val="99"/>
    <w:locked/>
    <w:rsid w:val="00525FA9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525FA9"/>
    <w:rPr>
      <w:lang w:val="ru-RU" w:eastAsia="ru-RU"/>
    </w:rPr>
  </w:style>
  <w:style w:type="character" w:customStyle="1" w:styleId="231">
    <w:name w:val="Знак Знак23"/>
    <w:uiPriority w:val="99"/>
    <w:rsid w:val="00525FA9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f"/>
    <w:uiPriority w:val="99"/>
    <w:rsid w:val="00525FA9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525FA9"/>
    <w:rPr>
      <w:rFonts w:ascii="SchoolBookC" w:hAnsi="SchoolBookC" w:cs="SchoolBookC"/>
      <w:sz w:val="21"/>
      <w:szCs w:val="21"/>
      <w:vertAlign w:val="subscript"/>
      <w:lang w:val="ru-RU"/>
    </w:rPr>
  </w:style>
  <w:style w:type="character" w:customStyle="1" w:styleId="affffffffd">
    <w:name w:val="вверх"/>
    <w:uiPriority w:val="99"/>
    <w:rsid w:val="00525FA9"/>
    <w:rPr>
      <w:rFonts w:ascii="SchoolBookC" w:hAnsi="SchoolBookC" w:cs="SchoolBookC"/>
      <w:sz w:val="21"/>
      <w:szCs w:val="21"/>
      <w:vertAlign w:val="superscript"/>
      <w:lang w:val="ru-RU"/>
    </w:rPr>
  </w:style>
  <w:style w:type="character" w:customStyle="1" w:styleId="EndnoteTextChar">
    <w:name w:val="Endnote Text Char"/>
    <w:basedOn w:val="a2"/>
    <w:uiPriority w:val="99"/>
    <w:locked/>
    <w:rsid w:val="00525FA9"/>
    <w:rPr>
      <w:rFonts w:ascii="Calibri" w:hAnsi="Calibri" w:cs="Calibri"/>
      <w:color w:val="000000"/>
      <w:sz w:val="20"/>
      <w:szCs w:val="20"/>
      <w:lang w:eastAsia="ru-RU"/>
    </w:rPr>
  </w:style>
  <w:style w:type="character" w:styleId="affffffffe">
    <w:name w:val="endnote reference"/>
    <w:basedOn w:val="a2"/>
    <w:uiPriority w:val="99"/>
    <w:semiHidden/>
    <w:rsid w:val="00525FA9"/>
    <w:rPr>
      <w:vertAlign w:val="superscript"/>
    </w:rPr>
  </w:style>
  <w:style w:type="paragraph" w:customStyle="1" w:styleId="1ff4">
    <w:name w:val="Список 1"/>
    <w:basedOn w:val="afffa"/>
    <w:uiPriority w:val="99"/>
    <w:rsid w:val="00525FA9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525FA9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525FA9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525FA9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7">
    <w:name w:val="Основной текст (2) + Не полужирный1"/>
    <w:aliases w:val="Не курсив1"/>
    <w:uiPriority w:val="99"/>
    <w:rsid w:val="00525FA9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525FA9"/>
    <w:rPr>
      <w:b/>
      <w:bCs/>
    </w:rPr>
  </w:style>
  <w:style w:type="character" w:customStyle="1" w:styleId="65">
    <w:name w:val="Основной текст (6) + Курсив"/>
    <w:uiPriority w:val="99"/>
    <w:rsid w:val="00525FA9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eastAsiaTheme="minorHAnsi" w:hAnsi="Arial Narrow" w:cs="Arial Narrow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uiPriority w:val="99"/>
    <w:rsid w:val="00525FA9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525FA9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525FA9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8"/>
    <w:uiPriority w:val="99"/>
    <w:rsid w:val="00525FA9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525FA9"/>
    <w:pPr>
      <w:numPr>
        <w:numId w:val="16"/>
      </w:numPr>
      <w:spacing w:line="288" w:lineRule="auto"/>
      <w:jc w:val="both"/>
    </w:pPr>
    <w:rPr>
      <w:sz w:val="28"/>
      <w:szCs w:val="28"/>
    </w:rPr>
  </w:style>
  <w:style w:type="character" w:customStyle="1" w:styleId="4c">
    <w:name w:val="Заголовок №4 + Малые прописные"/>
    <w:uiPriority w:val="99"/>
    <w:rsid w:val="00525FA9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525FA9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525FA9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525FA9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525F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525FA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525FA9"/>
    <w:pPr>
      <w:numPr>
        <w:numId w:val="17"/>
      </w:numPr>
    </w:pPr>
  </w:style>
  <w:style w:type="numbering" w:customStyle="1" w:styleId="StyleOutlinenumbered2">
    <w:name w:val="Style Outline numbered2"/>
    <w:rsid w:val="00525FA9"/>
    <w:pPr>
      <w:numPr>
        <w:numId w:val="15"/>
      </w:numPr>
    </w:pPr>
  </w:style>
  <w:style w:type="numbering" w:customStyle="1" w:styleId="StyleOutlinenumbered111">
    <w:name w:val="Style Outline numbered111"/>
    <w:rsid w:val="00525FA9"/>
  </w:style>
  <w:style w:type="numbering" w:customStyle="1" w:styleId="StyleOutlinenumbered3">
    <w:name w:val="Style Outline numbered3"/>
    <w:rsid w:val="00525FA9"/>
  </w:style>
  <w:style w:type="numbering" w:customStyle="1" w:styleId="StyleOutlinenumbered21">
    <w:name w:val="Style Outline numbered21"/>
    <w:rsid w:val="00525FA9"/>
  </w:style>
  <w:style w:type="numbering" w:customStyle="1" w:styleId="StyleOutlinenumbered12">
    <w:name w:val="Style Outline numbered12"/>
    <w:rsid w:val="00525FA9"/>
  </w:style>
  <w:style w:type="character" w:customStyle="1" w:styleId="tlid-translation">
    <w:name w:val="tlid-translation"/>
    <w:basedOn w:val="a2"/>
    <w:rsid w:val="00525FA9"/>
  </w:style>
  <w:style w:type="paragraph" w:customStyle="1" w:styleId="2ff2">
    <w:name w:val="Абзац списка2"/>
    <w:basedOn w:val="a1"/>
    <w:rsid w:val="0086226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1ff5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ff6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2F6340"/>
    <w:rPr>
      <w:rFonts w:ascii="Courier New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1"/>
    <w:rsid w:val="00B6352E"/>
    <w:pPr>
      <w:spacing w:before="100" w:beforeAutospacing="1" w:after="100" w:afterAutospacing="1"/>
    </w:pPr>
    <w:rPr>
      <w:rFonts w:eastAsia="Calibri"/>
    </w:rPr>
  </w:style>
  <w:style w:type="character" w:styleId="afffffffff1">
    <w:name w:val="Book Title"/>
    <w:basedOn w:val="a2"/>
    <w:uiPriority w:val="33"/>
    <w:qFormat/>
    <w:rsid w:val="009B3877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F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975C00"/>
    <w:pPr>
      <w:keepNext/>
      <w:outlineLvl w:val="0"/>
    </w:pPr>
    <w:rPr>
      <w:rFonts w:ascii="Arial" w:eastAsia="SimSun" w:hAnsi="Arial" w:cs="Arial"/>
      <w:b/>
      <w:bCs/>
    </w:rPr>
  </w:style>
  <w:style w:type="paragraph" w:styleId="2">
    <w:name w:val="heading 2"/>
    <w:basedOn w:val="a1"/>
    <w:next w:val="a1"/>
    <w:link w:val="20"/>
    <w:uiPriority w:val="99"/>
    <w:qFormat/>
    <w:rsid w:val="00975C00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975C00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975C00"/>
    <w:pPr>
      <w:keepNext/>
      <w:outlineLvl w:val="3"/>
    </w:pPr>
    <w:rPr>
      <w:rFonts w:eastAsia="SimSun"/>
      <w:i/>
      <w:iCs/>
    </w:rPr>
  </w:style>
  <w:style w:type="paragraph" w:styleId="5">
    <w:name w:val="heading 5"/>
    <w:basedOn w:val="a1"/>
    <w:next w:val="a1"/>
    <w:link w:val="50"/>
    <w:uiPriority w:val="99"/>
    <w:qFormat/>
    <w:rsid w:val="00975C00"/>
    <w:pPr>
      <w:keepNext/>
      <w:keepLines/>
      <w:spacing w:before="200" w:line="276" w:lineRule="auto"/>
      <w:outlineLvl w:val="4"/>
    </w:pPr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975C00"/>
    <w:pPr>
      <w:keepNext/>
      <w:ind w:left="284" w:hanging="284"/>
      <w:jc w:val="both"/>
      <w:outlineLvl w:val="5"/>
    </w:pPr>
    <w:rPr>
      <w:rFonts w:eastAsia="SimSun"/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975C00"/>
    <w:pPr>
      <w:keepNext/>
      <w:jc w:val="both"/>
      <w:outlineLvl w:val="6"/>
    </w:pPr>
    <w:rPr>
      <w:rFonts w:eastAsia="SimSun"/>
      <w:b/>
      <w:bCs/>
    </w:rPr>
  </w:style>
  <w:style w:type="paragraph" w:styleId="8">
    <w:name w:val="heading 8"/>
    <w:basedOn w:val="a1"/>
    <w:next w:val="a1"/>
    <w:link w:val="80"/>
    <w:uiPriority w:val="99"/>
    <w:qFormat/>
    <w:rsid w:val="00975C00"/>
    <w:pPr>
      <w:keepNext/>
      <w:keepLines/>
      <w:spacing w:before="200" w:line="276" w:lineRule="auto"/>
      <w:outlineLvl w:val="7"/>
    </w:pPr>
    <w:rPr>
      <w:rFonts w:ascii="Calibri Light" w:hAnsi="Calibri Light" w:cs="Calibri Light"/>
      <w:color w:val="404040"/>
      <w:sz w:val="20"/>
      <w:szCs w:val="20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975C00"/>
    <w:pPr>
      <w:keepNext/>
      <w:keepLines/>
      <w:spacing w:before="200" w:line="276" w:lineRule="auto"/>
      <w:outlineLvl w:val="8"/>
    </w:pPr>
    <w:rPr>
      <w:rFonts w:ascii="Calibri Light" w:hAnsi="Calibri Light" w:cs="Calibri Light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975C00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75C00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75C0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975C00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975C00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975C00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paragraph" w:styleId="a5">
    <w:name w:val="List Paragraph"/>
    <w:basedOn w:val="a1"/>
    <w:uiPriority w:val="99"/>
    <w:qFormat/>
    <w:rsid w:val="003F2D4F"/>
    <w:pPr>
      <w:ind w:left="720"/>
      <w:contextualSpacing/>
    </w:pPr>
  </w:style>
  <w:style w:type="character" w:customStyle="1" w:styleId="hps">
    <w:name w:val="hps"/>
    <w:basedOn w:val="a2"/>
    <w:rsid w:val="003F2D4F"/>
  </w:style>
  <w:style w:type="paragraph" w:styleId="a6">
    <w:name w:val="header"/>
    <w:basedOn w:val="a1"/>
    <w:link w:val="a7"/>
    <w:uiPriority w:val="99"/>
    <w:unhideWhenUsed/>
    <w:rsid w:val="003F2D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2"/>
    <w:link w:val="a6"/>
    <w:uiPriority w:val="99"/>
    <w:rsid w:val="003F2D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textrun">
    <w:name w:val="normaltextrun"/>
    <w:rsid w:val="003F2D4F"/>
  </w:style>
  <w:style w:type="paragraph" w:customStyle="1" w:styleId="paragraph">
    <w:name w:val="paragraph"/>
    <w:basedOn w:val="a1"/>
    <w:rsid w:val="003F2D4F"/>
    <w:pPr>
      <w:spacing w:before="100" w:beforeAutospacing="1" w:after="100" w:afterAutospacing="1"/>
    </w:pPr>
  </w:style>
  <w:style w:type="paragraph" w:customStyle="1" w:styleId="08">
    <w:name w:val="08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Calibri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975C00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975C00"/>
    <w:pPr>
      <w:jc w:val="center"/>
    </w:pPr>
    <w:rPr>
      <w:rFonts w:ascii="Arial" w:eastAsia="SimSun" w:hAnsi="Arial" w:cs="Arial"/>
      <w:b/>
      <w:bCs/>
      <w:sz w:val="32"/>
      <w:szCs w:val="32"/>
    </w:rPr>
  </w:style>
  <w:style w:type="character" w:customStyle="1" w:styleId="a9">
    <w:name w:val="Название Знак"/>
    <w:basedOn w:val="a2"/>
    <w:link w:val="a8"/>
    <w:uiPriority w:val="99"/>
    <w:rsid w:val="00975C00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rsid w:val="00975C00"/>
    <w:rPr>
      <w:rFonts w:eastAsia="SimSun"/>
    </w:rPr>
  </w:style>
  <w:style w:type="character" w:customStyle="1" w:styleId="ab">
    <w:name w:val="Основной текст Знак"/>
    <w:basedOn w:val="a2"/>
    <w:link w:val="aa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975C00"/>
    <w:pPr>
      <w:ind w:left="284" w:hanging="284"/>
    </w:pPr>
    <w:rPr>
      <w:rFonts w:eastAsia="SimSun"/>
    </w:rPr>
  </w:style>
  <w:style w:type="character" w:customStyle="1" w:styleId="ad">
    <w:name w:val="Основной текст с отступом Знак"/>
    <w:basedOn w:val="a2"/>
    <w:link w:val="ac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975C00"/>
    <w:pPr>
      <w:jc w:val="both"/>
    </w:pPr>
    <w:rPr>
      <w:rFonts w:eastAsia="SimSun"/>
    </w:rPr>
  </w:style>
  <w:style w:type="character" w:customStyle="1" w:styleId="32">
    <w:name w:val="Основной текст 3 Знак"/>
    <w:basedOn w:val="a2"/>
    <w:link w:val="31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975C00"/>
    <w:pPr>
      <w:ind w:firstLine="709"/>
      <w:jc w:val="both"/>
    </w:pPr>
    <w:rPr>
      <w:rFonts w:eastAsia="SimSun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975C00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975C00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975C00"/>
    <w:pPr>
      <w:ind w:left="566" w:hanging="283"/>
    </w:pPr>
    <w:rPr>
      <w:rFonts w:eastAsia="SimSun"/>
    </w:rPr>
  </w:style>
  <w:style w:type="character" w:customStyle="1" w:styleId="TitleChar">
    <w:name w:val="Title Char"/>
    <w:uiPriority w:val="99"/>
    <w:locked/>
    <w:rsid w:val="00975C00"/>
    <w:rPr>
      <w:rFonts w:ascii="Arial" w:eastAsia="SimSun" w:hAnsi="Arial"/>
      <w:b/>
      <w:sz w:val="32"/>
      <w:lang w:val="ru-RU" w:eastAsia="ru-RU"/>
    </w:rPr>
  </w:style>
  <w:style w:type="paragraph" w:customStyle="1" w:styleId="12">
    <w:name w:val="Абзац списка1"/>
    <w:basedOn w:val="a1"/>
    <w:uiPriority w:val="99"/>
    <w:rsid w:val="00975C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footer"/>
    <w:basedOn w:val="a1"/>
    <w:link w:val="af1"/>
    <w:uiPriority w:val="99"/>
    <w:rsid w:val="00975C00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f1">
    <w:name w:val="Нижний колонтитул Знак"/>
    <w:basedOn w:val="a2"/>
    <w:link w:val="af0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975C00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975C00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975C00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975C00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975C00"/>
    <w:pPr>
      <w:widowControl w:val="0"/>
      <w:shd w:val="clear" w:color="auto" w:fill="FFFFFF"/>
      <w:spacing w:before="160" w:line="264" w:lineRule="exact"/>
      <w:ind w:hanging="200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975C00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975C00"/>
    <w:pPr>
      <w:widowControl w:val="0"/>
      <w:shd w:val="clear" w:color="auto" w:fill="FFFFFF"/>
      <w:spacing w:before="22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f2">
    <w:name w:val="Subtitle"/>
    <w:basedOn w:val="a1"/>
    <w:link w:val="af3"/>
    <w:uiPriority w:val="99"/>
    <w:qFormat/>
    <w:rsid w:val="00975C00"/>
    <w:rPr>
      <w:rFonts w:ascii="Arial" w:eastAsia="SimSun" w:hAnsi="Arial" w:cs="Arial"/>
      <w:b/>
      <w:bCs/>
    </w:rPr>
  </w:style>
  <w:style w:type="character" w:customStyle="1" w:styleId="af3">
    <w:name w:val="Подзаголовок Знак"/>
    <w:basedOn w:val="a2"/>
    <w:link w:val="af2"/>
    <w:uiPriority w:val="99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975C00"/>
    <w:pPr>
      <w:jc w:val="center"/>
    </w:pPr>
    <w:rPr>
      <w:rFonts w:eastAsia="SimSun"/>
      <w:b/>
      <w:bCs/>
      <w:sz w:val="36"/>
      <w:szCs w:val="36"/>
    </w:rPr>
  </w:style>
  <w:style w:type="character" w:customStyle="1" w:styleId="23">
    <w:name w:val="Основной текст 2 Знак"/>
    <w:basedOn w:val="a2"/>
    <w:link w:val="22"/>
    <w:uiPriority w:val="99"/>
    <w:rsid w:val="00975C00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rsid w:val="00975C00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5">
    <w:name w:val="Body Text Indent 2"/>
    <w:basedOn w:val="a1"/>
    <w:link w:val="24"/>
    <w:uiPriority w:val="99"/>
    <w:rsid w:val="00975C00"/>
    <w:pPr>
      <w:spacing w:after="120" w:line="480" w:lineRule="auto"/>
      <w:ind w:left="283"/>
    </w:pPr>
    <w:rPr>
      <w:rFonts w:eastAsia="SimSun"/>
      <w:sz w:val="28"/>
      <w:szCs w:val="28"/>
    </w:rPr>
  </w:style>
  <w:style w:type="character" w:customStyle="1" w:styleId="af4">
    <w:name w:val="Текст выноски Знак"/>
    <w:basedOn w:val="a2"/>
    <w:link w:val="af5"/>
    <w:uiPriority w:val="99"/>
    <w:semiHidden/>
    <w:rsid w:val="00975C00"/>
    <w:rPr>
      <w:rFonts w:ascii="Tahoma" w:eastAsia="SimSun" w:hAnsi="Tahoma" w:cs="Tahoma"/>
      <w:sz w:val="16"/>
      <w:szCs w:val="16"/>
      <w:lang w:eastAsia="ru-RU"/>
    </w:rPr>
  </w:style>
  <w:style w:type="paragraph" w:styleId="af5">
    <w:name w:val="Balloon Text"/>
    <w:basedOn w:val="a1"/>
    <w:link w:val="af4"/>
    <w:uiPriority w:val="99"/>
    <w:semiHidden/>
    <w:rsid w:val="00975C00"/>
    <w:rPr>
      <w:rFonts w:ascii="Tahoma" w:eastAsia="SimSun" w:hAnsi="Tahoma" w:cs="Tahoma"/>
      <w:sz w:val="16"/>
      <w:szCs w:val="16"/>
    </w:rPr>
  </w:style>
  <w:style w:type="paragraph" w:customStyle="1" w:styleId="Bullets">
    <w:name w:val="Bullets"/>
    <w:basedOn w:val="a1"/>
    <w:uiPriority w:val="99"/>
    <w:rsid w:val="00975C00"/>
    <w:pPr>
      <w:numPr>
        <w:numId w:val="4"/>
      </w:numPr>
    </w:pPr>
    <w:rPr>
      <w:rFonts w:eastAsia="SimSun"/>
      <w:sz w:val="20"/>
      <w:szCs w:val="20"/>
      <w:lang w:val="en-GB"/>
    </w:rPr>
  </w:style>
  <w:style w:type="paragraph" w:customStyle="1" w:styleId="13">
    <w:name w:val="Основной текст1"/>
    <w:basedOn w:val="a1"/>
    <w:uiPriority w:val="99"/>
    <w:rsid w:val="00975C00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91">
    <w:name w:val="Знак Знак9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975C00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975C00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975C00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975C00"/>
    <w:pPr>
      <w:widowControl w:val="0"/>
      <w:shd w:val="clear" w:color="auto" w:fill="FFFFFF"/>
      <w:spacing w:before="60" w:line="212" w:lineRule="exact"/>
      <w:jc w:val="center"/>
    </w:pPr>
    <w:rPr>
      <w:rFonts w:ascii="Arial" w:eastAsiaTheme="minorHAnsi" w:hAnsi="Arial" w:cstheme="minorBidi"/>
      <w:b/>
      <w:w w:val="90"/>
      <w:sz w:val="19"/>
      <w:szCs w:val="22"/>
      <w:lang w:eastAsia="en-US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975C00"/>
    <w:pPr>
      <w:widowControl w:val="0"/>
      <w:shd w:val="clear" w:color="auto" w:fill="FFFFFF"/>
      <w:spacing w:after="120" w:line="269" w:lineRule="exact"/>
      <w:jc w:val="center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paragraph" w:customStyle="1" w:styleId="ConsNormal">
    <w:name w:val="ConsNormal"/>
    <w:uiPriority w:val="99"/>
    <w:rsid w:val="00975C0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975C00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975C00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975C00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975C00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975C00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paragraph" w:styleId="af6">
    <w:name w:val="Normal (Web)"/>
    <w:aliases w:val="Обычный (Web),Знак Знак6,Знак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975C00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975C00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975C00"/>
    <w:pPr>
      <w:widowControl w:val="0"/>
      <w:shd w:val="clear" w:color="auto" w:fill="FFFFFF"/>
      <w:spacing w:before="160" w:after="160" w:line="264" w:lineRule="exact"/>
      <w:jc w:val="center"/>
    </w:pPr>
    <w:rPr>
      <w:rFonts w:ascii="Arial" w:eastAsiaTheme="minorHAnsi" w:hAnsi="Arial" w:cstheme="minorBidi"/>
      <w:b/>
      <w:sz w:val="15"/>
      <w:szCs w:val="22"/>
      <w:lang w:eastAsia="en-US"/>
    </w:rPr>
  </w:style>
  <w:style w:type="character" w:styleId="af7">
    <w:name w:val="page number"/>
    <w:basedOn w:val="a2"/>
    <w:uiPriority w:val="99"/>
    <w:rsid w:val="00975C00"/>
    <w:rPr>
      <w:rFonts w:cs="Times New Roman"/>
    </w:rPr>
  </w:style>
  <w:style w:type="character" w:customStyle="1" w:styleId="910">
    <w:name w:val="Знак Знак91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975C00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975C0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975C00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975C00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975C00"/>
    <w:pPr>
      <w:shd w:val="clear" w:color="auto" w:fill="FFFFFF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210">
    <w:name w:val="Основной текст 21"/>
    <w:basedOn w:val="a1"/>
    <w:uiPriority w:val="99"/>
    <w:rsid w:val="00975C00"/>
    <w:pPr>
      <w:shd w:val="clear" w:color="auto" w:fill="FFFFFF"/>
      <w:ind w:left="360" w:firstLine="725"/>
      <w:jc w:val="both"/>
    </w:pPr>
    <w:rPr>
      <w:sz w:val="28"/>
      <w:szCs w:val="28"/>
    </w:rPr>
  </w:style>
  <w:style w:type="paragraph" w:customStyle="1" w:styleId="afa">
    <w:name w:val="ОСНОВНЫЕ ТРЕБОВАНИЯ...."/>
    <w:basedOn w:val="af8"/>
    <w:uiPriority w:val="99"/>
    <w:rsid w:val="00975C00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">
    <w:name w:val="114"/>
    <w:basedOn w:val="a1"/>
    <w:link w:val="1140"/>
    <w:uiPriority w:val="99"/>
    <w:rsid w:val="00975C00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1140">
    <w:name w:val="114 Знак"/>
    <w:basedOn w:val="a2"/>
    <w:link w:val="114"/>
    <w:uiPriority w:val="99"/>
    <w:locked/>
    <w:rsid w:val="00975C00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4">
    <w:name w:val="Обычный1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0">
    <w:name w:val="Обычный11"/>
    <w:uiPriority w:val="99"/>
    <w:rsid w:val="00A423F7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A423F7"/>
    <w:pPr>
      <w:widowControl w:val="0"/>
      <w:shd w:val="clear" w:color="auto" w:fill="FFFFFF"/>
      <w:autoSpaceDE w:val="0"/>
      <w:autoSpaceDN w:val="0"/>
      <w:adjustRightInd w:val="0"/>
      <w:spacing w:after="40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23F7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A423F7"/>
    <w:pPr>
      <w:widowControl w:val="0"/>
      <w:shd w:val="clear" w:color="auto" w:fill="FFFFFF"/>
      <w:spacing w:before="1360" w:line="446" w:lineRule="exact"/>
      <w:jc w:val="center"/>
    </w:pPr>
    <w:rPr>
      <w:rFonts w:ascii="Arial" w:eastAsiaTheme="minorHAnsi" w:hAnsi="Arial" w:cstheme="minorBidi"/>
      <w:b/>
      <w:w w:val="75"/>
      <w:sz w:val="40"/>
      <w:szCs w:val="22"/>
      <w:lang w:eastAsia="en-US"/>
    </w:rPr>
  </w:style>
  <w:style w:type="paragraph" w:customStyle="1" w:styleId="afc">
    <w:name w:val="Список кружок автомат"/>
    <w:basedOn w:val="a1"/>
    <w:uiPriority w:val="99"/>
    <w:rsid w:val="00A423F7"/>
    <w:pPr>
      <w:tabs>
        <w:tab w:val="left" w:pos="539"/>
      </w:tabs>
      <w:autoSpaceDE w:val="0"/>
      <w:autoSpaceDN w:val="0"/>
      <w:adjustRightInd w:val="0"/>
      <w:spacing w:line="250" w:lineRule="atLeast"/>
      <w:ind w:left="539" w:hanging="198"/>
      <w:jc w:val="both"/>
    </w:pPr>
    <w:rPr>
      <w:rFonts w:ascii="SchoolBookNewC" w:hAnsi="SchoolBookNewC" w:cs="SchoolBookNewC"/>
      <w:color w:val="000000"/>
      <w:sz w:val="20"/>
      <w:szCs w:val="20"/>
    </w:rPr>
  </w:style>
  <w:style w:type="paragraph" w:customStyle="1" w:styleId="111">
    <w:name w:val="Список_11"/>
    <w:uiPriority w:val="99"/>
    <w:rsid w:val="00A423F7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A423F7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A423F7"/>
    <w:pPr>
      <w:widowControl w:val="0"/>
      <w:overflowPunct w:val="0"/>
      <w:autoSpaceDE w:val="0"/>
      <w:autoSpaceDN w:val="0"/>
      <w:adjustRightInd w:val="0"/>
      <w:ind w:right="-438" w:firstLine="851"/>
      <w:textAlignment w:val="baseline"/>
    </w:pPr>
    <w:rPr>
      <w:sz w:val="28"/>
      <w:szCs w:val="28"/>
    </w:rPr>
  </w:style>
  <w:style w:type="paragraph" w:customStyle="1" w:styleId="c15">
    <w:name w:val="c15"/>
    <w:basedOn w:val="a1"/>
    <w:uiPriority w:val="99"/>
    <w:rsid w:val="00A423F7"/>
    <w:pPr>
      <w:spacing w:before="100" w:beforeAutospacing="1" w:after="100" w:afterAutospacing="1"/>
    </w:pPr>
  </w:style>
  <w:style w:type="paragraph" w:customStyle="1" w:styleId="15">
    <w:name w:val="Тема_1"/>
    <w:uiPriority w:val="99"/>
    <w:rsid w:val="00A423F7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A423F7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525F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efore12pt">
    <w:name w:val="Style Before:  12 pt"/>
    <w:basedOn w:val="a1"/>
    <w:autoRedefine/>
    <w:uiPriority w:val="99"/>
    <w:rsid w:val="00525FA9"/>
    <w:pPr>
      <w:spacing w:before="240"/>
    </w:pPr>
    <w:rPr>
      <w:rFonts w:ascii="Arial" w:hAnsi="Arial"/>
      <w:lang w:val="en-US" w:eastAsia="en-US"/>
    </w:rPr>
  </w:style>
  <w:style w:type="paragraph" w:customStyle="1" w:styleId="StyleBefore12pt1">
    <w:name w:val="Style Before:  12 pt1"/>
    <w:basedOn w:val="a1"/>
    <w:uiPriority w:val="99"/>
    <w:rsid w:val="00525FA9"/>
    <w:pPr>
      <w:spacing w:before="240"/>
    </w:pPr>
    <w:rPr>
      <w:rFonts w:ascii="Arial" w:hAnsi="Arial"/>
      <w:szCs w:val="20"/>
      <w:lang w:val="en-US" w:eastAsia="en-US"/>
    </w:rPr>
  </w:style>
  <w:style w:type="paragraph" w:customStyle="1" w:styleId="StyleNormaltextAfter0pt1">
    <w:name w:val="Style Normal_text + After:  0 pt1"/>
    <w:basedOn w:val="a1"/>
    <w:uiPriority w:val="99"/>
    <w:rsid w:val="00525FA9"/>
    <w:rPr>
      <w:rFonts w:ascii="Arial" w:hAnsi="Arial"/>
      <w:szCs w:val="20"/>
      <w:lang w:eastAsia="en-US"/>
    </w:rPr>
  </w:style>
  <w:style w:type="paragraph" w:customStyle="1" w:styleId="StyleHeading3Linespacingsingle">
    <w:name w:val="Style Heading 3 + Line spacing:  single"/>
    <w:basedOn w:val="3"/>
    <w:uiPriority w:val="99"/>
    <w:rsid w:val="00525FA9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525FA9"/>
    <w:pPr>
      <w:spacing w:before="120" w:after="120"/>
      <w:jc w:val="center"/>
    </w:pPr>
    <w:rPr>
      <w:rFonts w:ascii="Arial" w:hAnsi="Arial"/>
      <w:b/>
      <w:bCs/>
      <w:szCs w:val="20"/>
      <w:lang w:val="en-US" w:eastAsia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525FA9"/>
    <w:pPr>
      <w:numPr>
        <w:numId w:val="5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525FA9"/>
    <w:pPr>
      <w:numPr>
        <w:numId w:val="6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525FA9"/>
    <w:pPr>
      <w:spacing w:after="120" w:line="360" w:lineRule="auto"/>
    </w:pPr>
    <w:rPr>
      <w:rFonts w:ascii="Arial" w:hAnsi="Arial"/>
      <w:szCs w:val="20"/>
      <w:lang w:val="en-US" w:eastAsia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525FA9"/>
    <w:pPr>
      <w:numPr>
        <w:numId w:val="7"/>
      </w:numPr>
      <w:spacing w:before="240"/>
    </w:pPr>
    <w:rPr>
      <w:rFonts w:ascii="Arial" w:hAnsi="Arial"/>
      <w:szCs w:val="20"/>
      <w:lang w:val="en-US" w:eastAsia="en-US"/>
    </w:rPr>
  </w:style>
  <w:style w:type="paragraph" w:customStyle="1" w:styleId="StyleHeading1After6pt">
    <w:name w:val="Style Heading 1 + After:  6 pt"/>
    <w:basedOn w:val="10"/>
    <w:uiPriority w:val="99"/>
    <w:rsid w:val="00525FA9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525FA9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525FA9"/>
    <w:p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StyleBefore6ptAfter6pt1">
    <w:name w:val="Style Before:  6 pt After:  6 pt1"/>
    <w:basedOn w:val="a1"/>
    <w:uiPriority w:val="99"/>
    <w:rsid w:val="00525FA9"/>
    <w:pPr>
      <w:numPr>
        <w:numId w:val="8"/>
      </w:num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Normaltext">
    <w:name w:val="Normal_text"/>
    <w:basedOn w:val="a1"/>
    <w:autoRedefine/>
    <w:uiPriority w:val="99"/>
    <w:rsid w:val="00525FA9"/>
    <w:pPr>
      <w:numPr>
        <w:numId w:val="9"/>
      </w:numPr>
      <w:spacing w:before="240" w:after="120"/>
    </w:pPr>
    <w:rPr>
      <w:rFonts w:ascii="Arial" w:hAnsi="Arial"/>
      <w:lang w:val="en-US" w:eastAsia="en-US"/>
    </w:rPr>
  </w:style>
  <w:style w:type="paragraph" w:customStyle="1" w:styleId="StyleNormaltextBefore12pt">
    <w:name w:val="Style Normal_text + Before:  12 pt"/>
    <w:basedOn w:val="Normaltext"/>
    <w:uiPriority w:val="99"/>
    <w:rsid w:val="00525FA9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525FA9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525FA9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525FA9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525FA9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525FA9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525FA9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525FA9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StyleJustifiedLinespacing15lines">
    <w:name w:val="Style Justified Line spacing:  1.5 lines"/>
    <w:basedOn w:val="a1"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aff">
    <w:name w:val="Название темы"/>
    <w:basedOn w:val="a1"/>
    <w:next w:val="a1"/>
    <w:uiPriority w:val="99"/>
    <w:rsid w:val="00525FA9"/>
    <w:pPr>
      <w:spacing w:before="120" w:after="240"/>
    </w:pPr>
    <w:rPr>
      <w:rFonts w:ascii="Arial" w:hAnsi="Arial" w:cs="Arial"/>
      <w:sz w:val="28"/>
      <w:szCs w:val="28"/>
      <w:lang w:val="en-US" w:eastAsia="en-US"/>
    </w:rPr>
  </w:style>
  <w:style w:type="paragraph" w:customStyle="1" w:styleId="aff0">
    <w:name w:val="Название параграфа"/>
    <w:basedOn w:val="a1"/>
    <w:next w:val="a1"/>
    <w:uiPriority w:val="99"/>
    <w:rsid w:val="00525FA9"/>
    <w:pPr>
      <w:spacing w:before="120" w:after="120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a0">
    <w:name w:val="Расчетные задачи"/>
    <w:basedOn w:val="a1"/>
    <w:next w:val="a"/>
    <w:uiPriority w:val="99"/>
    <w:rsid w:val="00525FA9"/>
    <w:pPr>
      <w:numPr>
        <w:numId w:val="11"/>
      </w:numPr>
      <w:spacing w:before="120"/>
    </w:pPr>
    <w:rPr>
      <w:rFonts w:ascii="Arial" w:hAnsi="Arial" w:cs="Arial"/>
      <w:b/>
      <w:i/>
      <w:lang w:val="en-US" w:eastAsia="en-US"/>
    </w:rPr>
  </w:style>
  <w:style w:type="paragraph" w:styleId="a">
    <w:name w:val="List Number"/>
    <w:basedOn w:val="a1"/>
    <w:uiPriority w:val="99"/>
    <w:rsid w:val="00525FA9"/>
    <w:pPr>
      <w:numPr>
        <w:numId w:val="10"/>
      </w:numPr>
    </w:pPr>
    <w:rPr>
      <w:rFonts w:ascii="Arial" w:hAnsi="Arial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525FA9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525FA9"/>
    <w:pPr>
      <w:ind w:firstLine="567"/>
      <w:jc w:val="both"/>
    </w:pPr>
    <w:rPr>
      <w:color w:val="000000"/>
      <w:szCs w:val="20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525FA9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525FA9"/>
    <w:pPr>
      <w:spacing w:line="360" w:lineRule="auto"/>
      <w:ind w:left="567"/>
      <w:jc w:val="both"/>
    </w:pPr>
    <w:rPr>
      <w:rFonts w:cs="Arial"/>
      <w:bCs/>
      <w:color w:val="000000"/>
      <w:sz w:val="20"/>
      <w:szCs w:val="28"/>
    </w:rPr>
  </w:style>
  <w:style w:type="paragraph" w:styleId="16">
    <w:name w:val="toc 1"/>
    <w:basedOn w:val="a1"/>
    <w:next w:val="a1"/>
    <w:uiPriority w:val="99"/>
    <w:semiHidden/>
    <w:rsid w:val="00525FA9"/>
    <w:pPr>
      <w:spacing w:line="360" w:lineRule="auto"/>
    </w:pPr>
    <w:rPr>
      <w:b/>
      <w:bCs/>
      <w:caps/>
      <w:sz w:val="20"/>
    </w:rPr>
  </w:style>
  <w:style w:type="numbering" w:customStyle="1" w:styleId="StyleOutlinenumbered">
    <w:name w:val="Style Outline numbered"/>
    <w:basedOn w:val="a4"/>
    <w:rsid w:val="00525FA9"/>
    <w:pPr>
      <w:numPr>
        <w:numId w:val="12"/>
      </w:numPr>
    </w:pPr>
  </w:style>
  <w:style w:type="paragraph" w:customStyle="1" w:styleId="StyleBoldBefore12pt">
    <w:name w:val="Style Bold Before:  12 pt"/>
    <w:basedOn w:val="a1"/>
    <w:autoRedefine/>
    <w:uiPriority w:val="99"/>
    <w:rsid w:val="00525FA9"/>
    <w:pPr>
      <w:spacing w:before="240"/>
      <w:ind w:left="284" w:hanging="284"/>
    </w:pPr>
    <w:rPr>
      <w:rFonts w:ascii="Arial" w:hAnsi="Arial"/>
      <w:b/>
      <w:bCs/>
      <w:szCs w:val="20"/>
      <w:lang w:val="en-US" w:eastAsia="en-US"/>
    </w:rPr>
  </w:style>
  <w:style w:type="numbering" w:customStyle="1" w:styleId="StyleOutlinenumbered1">
    <w:name w:val="Style Outline numbered1"/>
    <w:basedOn w:val="a4"/>
    <w:rsid w:val="00525FA9"/>
    <w:pPr>
      <w:numPr>
        <w:numId w:val="13"/>
      </w:numPr>
    </w:pPr>
  </w:style>
  <w:style w:type="paragraph" w:customStyle="1" w:styleId="81">
    <w:name w:val="8"/>
    <w:basedOn w:val="a1"/>
    <w:next w:val="a1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line="160" w:lineRule="atLeast"/>
      <w:ind w:firstLine="340"/>
      <w:jc w:val="both"/>
    </w:pPr>
    <w:rPr>
      <w:rFonts w:ascii="SchoolBook" w:hAnsi="SchoolBook"/>
      <w:sz w:val="20"/>
      <w:szCs w:val="20"/>
    </w:rPr>
  </w:style>
  <w:style w:type="paragraph" w:customStyle="1" w:styleId="61">
    <w:name w:val="6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525FA9"/>
    <w:pPr>
      <w:spacing w:line="400" w:lineRule="atLeast"/>
    </w:pPr>
  </w:style>
  <w:style w:type="paragraph" w:customStyle="1" w:styleId="150">
    <w:name w:val="1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525FA9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27">
    <w:name w:val="Знак Знак2"/>
    <w:uiPriority w:val="99"/>
    <w:rsid w:val="00525FA9"/>
    <w:rPr>
      <w:sz w:val="28"/>
    </w:rPr>
  </w:style>
  <w:style w:type="character" w:customStyle="1" w:styleId="FontStyle134">
    <w:name w:val="Font Style134"/>
    <w:uiPriority w:val="99"/>
    <w:rsid w:val="00525FA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51">
    <w:name w:val="Знак Знак15"/>
    <w:uiPriority w:val="99"/>
    <w:rsid w:val="00525FA9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uiPriority w:val="99"/>
    <w:locked/>
    <w:rsid w:val="00525FA9"/>
    <w:rPr>
      <w:rFonts w:ascii="Calibri" w:hAnsi="Calibri" w:cs="Calibri"/>
      <w:sz w:val="24"/>
      <w:szCs w:val="24"/>
      <w:lang w:eastAsia="en-US"/>
    </w:rPr>
  </w:style>
  <w:style w:type="character" w:customStyle="1" w:styleId="120">
    <w:name w:val="Знак Знак12"/>
    <w:uiPriority w:val="99"/>
    <w:rsid w:val="00525FA9"/>
    <w:rPr>
      <w:rFonts w:ascii="Arial" w:hAnsi="Arial" w:cs="Arial"/>
      <w:snapToGrid w:val="0"/>
      <w:sz w:val="22"/>
      <w:szCs w:val="22"/>
      <w:lang w:val="ru-RU" w:eastAsia="en-US"/>
    </w:rPr>
  </w:style>
  <w:style w:type="character" w:customStyle="1" w:styleId="17">
    <w:name w:val="Основной текст с отступом Знак1"/>
    <w:uiPriority w:val="99"/>
    <w:locked/>
    <w:rsid w:val="00525FA9"/>
    <w:rPr>
      <w:noProof/>
      <w:sz w:val="29"/>
      <w:szCs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525FA9"/>
    <w:rPr>
      <w:b/>
      <w:bCs/>
      <w:noProof/>
      <w:sz w:val="28"/>
      <w:szCs w:val="28"/>
      <w:lang w:val="be-BY"/>
    </w:rPr>
  </w:style>
  <w:style w:type="character" w:customStyle="1" w:styleId="36">
    <w:name w:val="Верхний колонтитул Знак3"/>
    <w:uiPriority w:val="99"/>
    <w:locked/>
    <w:rsid w:val="00525FA9"/>
    <w:rPr>
      <w:noProof/>
      <w:sz w:val="24"/>
      <w:szCs w:val="24"/>
      <w:lang w:val="be-BY"/>
    </w:rPr>
  </w:style>
  <w:style w:type="character" w:styleId="aff2">
    <w:name w:val="footnote reference"/>
    <w:basedOn w:val="a2"/>
    <w:uiPriority w:val="99"/>
    <w:rsid w:val="00525FA9"/>
    <w:rPr>
      <w:vertAlign w:val="superscript"/>
    </w:rPr>
  </w:style>
  <w:style w:type="paragraph" w:styleId="aff3">
    <w:name w:val="footnote text"/>
    <w:basedOn w:val="a1"/>
    <w:link w:val="37"/>
    <w:uiPriority w:val="99"/>
    <w:semiHidden/>
    <w:rsid w:val="00525FA9"/>
    <w:rPr>
      <w:sz w:val="20"/>
      <w:szCs w:val="20"/>
    </w:rPr>
  </w:style>
  <w:style w:type="character" w:customStyle="1" w:styleId="aff4">
    <w:name w:val="Текст сноски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525FA9"/>
    <w:rPr>
      <w:b/>
      <w:bCs/>
    </w:rPr>
  </w:style>
  <w:style w:type="character" w:customStyle="1" w:styleId="37">
    <w:name w:val="Текст сноски Знак3"/>
    <w:link w:val="aff3"/>
    <w:uiPriority w:val="99"/>
    <w:semiHidden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525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uiPriority w:val="99"/>
    <w:rsid w:val="00525FA9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18">
    <w:name w:val="Стиль1"/>
    <w:basedOn w:val="a1"/>
    <w:uiPriority w:val="99"/>
    <w:rsid w:val="00525FA9"/>
    <w:pPr>
      <w:autoSpaceDE w:val="0"/>
      <w:autoSpaceDN w:val="0"/>
      <w:adjustRightInd w:val="0"/>
      <w:spacing w:line="288" w:lineRule="auto"/>
      <w:jc w:val="both"/>
    </w:pPr>
    <w:rPr>
      <w:rFonts w:ascii="SchoolBookC" w:hAnsi="SchoolBookC" w:cs="SchoolBookC"/>
      <w:color w:val="000000"/>
      <w:sz w:val="20"/>
      <w:szCs w:val="20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525F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40">
    <w:name w:val="14"/>
    <w:uiPriority w:val="99"/>
    <w:rsid w:val="00525FA9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19"/>
    <w:uiPriority w:val="99"/>
    <w:semiHidden/>
    <w:rsid w:val="00525FA9"/>
    <w:rPr>
      <w:sz w:val="20"/>
      <w:szCs w:val="20"/>
    </w:rPr>
  </w:style>
  <w:style w:type="character" w:customStyle="1" w:styleId="aff9">
    <w:name w:val="Текст примечания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8"/>
    <w:uiPriority w:val="99"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525FA9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525FA9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525FA9"/>
    <w:rPr>
      <w:sz w:val="28"/>
      <w:szCs w:val="28"/>
      <w:lang w:val="x-none" w:eastAsia="ru-RU"/>
    </w:rPr>
  </w:style>
  <w:style w:type="character" w:customStyle="1" w:styleId="41">
    <w:name w:val="Знак Знак41"/>
    <w:uiPriority w:val="99"/>
    <w:rsid w:val="00525FA9"/>
    <w:rPr>
      <w:b/>
      <w:bCs/>
      <w:i/>
      <w:iCs/>
      <w:sz w:val="32"/>
      <w:szCs w:val="32"/>
      <w:lang w:val="x-none" w:eastAsia="ru-RU"/>
    </w:rPr>
  </w:style>
  <w:style w:type="character" w:styleId="affd">
    <w:name w:val="Emphasis"/>
    <w:basedOn w:val="a2"/>
    <w:uiPriority w:val="99"/>
    <w:qFormat/>
    <w:rsid w:val="00525FA9"/>
    <w:rPr>
      <w:i/>
      <w:iCs/>
    </w:rPr>
  </w:style>
  <w:style w:type="paragraph" w:customStyle="1" w:styleId="01">
    <w:name w:val="01_Предмет"/>
    <w:basedOn w:val="af8"/>
    <w:uiPriority w:val="99"/>
    <w:rsid w:val="00525FA9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525FA9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525FA9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525FA9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525FA9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525FA9"/>
  </w:style>
  <w:style w:type="paragraph" w:customStyle="1" w:styleId="afff0">
    <w:name w:val="Ñàíü¸"/>
    <w:basedOn w:val="a1"/>
    <w:uiPriority w:val="99"/>
    <w:rsid w:val="00525FA9"/>
    <w:pPr>
      <w:shd w:val="clear" w:color="auto" w:fill="FFFFFF"/>
      <w:jc w:val="center"/>
    </w:pPr>
    <w:rPr>
      <w:b/>
      <w:bCs/>
      <w:sz w:val="28"/>
      <w:szCs w:val="28"/>
    </w:rPr>
  </w:style>
  <w:style w:type="paragraph" w:customStyle="1" w:styleId="U3">
    <w:name w:val="U3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525FA9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525FA9"/>
  </w:style>
  <w:style w:type="character" w:customStyle="1" w:styleId="apple-converted-space">
    <w:name w:val="apple-converted-space"/>
    <w:basedOn w:val="a2"/>
    <w:uiPriority w:val="99"/>
    <w:rsid w:val="00525FA9"/>
  </w:style>
  <w:style w:type="character" w:customStyle="1" w:styleId="c4">
    <w:name w:val="c4"/>
    <w:basedOn w:val="a2"/>
    <w:uiPriority w:val="99"/>
    <w:rsid w:val="00525FA9"/>
  </w:style>
  <w:style w:type="paragraph" w:customStyle="1" w:styleId="c25">
    <w:name w:val="c25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9">
    <w:name w:val="c9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">
    <w:name w:val="c1"/>
    <w:basedOn w:val="a2"/>
    <w:uiPriority w:val="99"/>
    <w:rsid w:val="00525FA9"/>
  </w:style>
  <w:style w:type="paragraph" w:customStyle="1" w:styleId="c58">
    <w:name w:val="c58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41">
    <w:name w:val="c41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64">
    <w:name w:val="c64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4">
    <w:name w:val="c14"/>
    <w:basedOn w:val="a2"/>
    <w:uiPriority w:val="99"/>
    <w:rsid w:val="00525FA9"/>
  </w:style>
  <w:style w:type="paragraph" w:customStyle="1" w:styleId="c35">
    <w:name w:val="c35"/>
    <w:basedOn w:val="a1"/>
    <w:uiPriority w:val="99"/>
    <w:rsid w:val="00525FA9"/>
    <w:pPr>
      <w:spacing w:before="100" w:beforeAutospacing="1" w:after="100" w:afterAutospacing="1"/>
    </w:pPr>
  </w:style>
  <w:style w:type="paragraph" w:styleId="afff2">
    <w:name w:val="annotation subject"/>
    <w:basedOn w:val="aff8"/>
    <w:next w:val="aff8"/>
    <w:link w:val="1a"/>
    <w:uiPriority w:val="99"/>
    <w:semiHidden/>
    <w:rsid w:val="00525FA9"/>
    <w:rPr>
      <w:b/>
      <w:bCs/>
      <w:lang w:val="x-none"/>
    </w:rPr>
  </w:style>
  <w:style w:type="character" w:customStyle="1" w:styleId="afff3">
    <w:name w:val="Тема примечания Знак"/>
    <w:basedOn w:val="aff9"/>
    <w:uiPriority w:val="99"/>
    <w:semiHidden/>
    <w:rsid w:val="00525F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Тема примечания Знак1"/>
    <w:basedOn w:val="CommentTextChar"/>
    <w:link w:val="afff2"/>
    <w:uiPriority w:val="99"/>
    <w:semiHidden/>
    <w:locked/>
    <w:rsid w:val="00525FA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525FA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s27">
    <w:name w:val="s27"/>
    <w:uiPriority w:val="99"/>
    <w:rsid w:val="00525FA9"/>
  </w:style>
  <w:style w:type="character" w:customStyle="1" w:styleId="BodyTextChar">
    <w:name w:val="Body Text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525FA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525FA9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525FA9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525FA9"/>
    <w:pPr>
      <w:widowControl w:val="0"/>
      <w:shd w:val="clear" w:color="auto" w:fill="FFFFFF"/>
      <w:spacing w:after="620" w:line="302" w:lineRule="exact"/>
      <w:jc w:val="center"/>
    </w:pPr>
    <w:rPr>
      <w:rFonts w:asciiTheme="minorHAnsi" w:eastAsiaTheme="minorHAnsi" w:hAnsiTheme="minorHAnsi" w:cstheme="minorBidi"/>
      <w:w w:val="75"/>
      <w:shd w:val="clear" w:color="auto" w:fill="FFFFFF"/>
      <w:lang w:eastAsia="en-US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525FA9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525FA9"/>
    <w:pPr>
      <w:widowControl w:val="0"/>
      <w:shd w:val="clear" w:color="auto" w:fill="FFFFFF"/>
      <w:spacing w:before="620" w:after="180" w:line="664" w:lineRule="exact"/>
      <w:jc w:val="center"/>
    </w:pPr>
    <w:rPr>
      <w:rFonts w:asciiTheme="minorHAnsi" w:eastAsiaTheme="minorHAnsi" w:hAnsiTheme="minorHAnsi" w:cstheme="minorBidi"/>
      <w:b/>
      <w:bCs/>
      <w:w w:val="90"/>
      <w:sz w:val="60"/>
      <w:szCs w:val="60"/>
      <w:shd w:val="clear" w:color="auto" w:fill="FFFFFF"/>
      <w:lang w:eastAsia="en-US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525FA9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525FA9"/>
    <w:pPr>
      <w:widowControl w:val="0"/>
      <w:shd w:val="clear" w:color="auto" w:fill="FFFFFF"/>
      <w:spacing w:after="1360" w:line="222" w:lineRule="exact"/>
      <w:jc w:val="center"/>
    </w:pPr>
    <w:rPr>
      <w:rFonts w:asciiTheme="minorHAnsi" w:eastAsiaTheme="minorHAnsi" w:hAnsiTheme="minorHAnsi" w:cstheme="minorBidi"/>
      <w:w w:val="75"/>
      <w:sz w:val="22"/>
      <w:szCs w:val="22"/>
      <w:shd w:val="clear" w:color="auto" w:fill="FFFFFF"/>
      <w:lang w:eastAsia="en-US"/>
    </w:rPr>
  </w:style>
  <w:style w:type="character" w:customStyle="1" w:styleId="HeaderChar">
    <w:name w:val="Header Char"/>
    <w:basedOn w:val="a2"/>
    <w:uiPriority w:val="99"/>
    <w:locked/>
    <w:rsid w:val="00525FA9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525FA9"/>
    <w:pPr>
      <w:keepNext/>
      <w:keepLines/>
      <w:spacing w:after="160"/>
    </w:pPr>
    <w:rPr>
      <w:color w:val="000000"/>
      <w:sz w:val="28"/>
      <w:szCs w:val="28"/>
      <w:lang w:eastAsia="en-US"/>
    </w:rPr>
  </w:style>
  <w:style w:type="character" w:customStyle="1" w:styleId="afff5">
    <w:name w:val="Мой стиль Знак"/>
    <w:link w:val="afff4"/>
    <w:uiPriority w:val="99"/>
    <w:locked/>
    <w:rsid w:val="00525FA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525FA9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525FA9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525FA9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525FA9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525FA9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525FA9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525FA9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0">
    <w:name w:val="Заголовок 4 Знак1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eastAsia="en-US"/>
    </w:rPr>
  </w:style>
  <w:style w:type="character" w:customStyle="1" w:styleId="112">
    <w:name w:val="Знак Знак11"/>
    <w:uiPriority w:val="99"/>
    <w:rsid w:val="00525FA9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8"/>
    <w:uiPriority w:val="99"/>
    <w:rsid w:val="00525FA9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525FA9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525FA9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a">
    <w:name w:val="List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525FA9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525FA9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525FA9"/>
    <w:rPr>
      <w:b/>
      <w:bCs/>
    </w:rPr>
  </w:style>
  <w:style w:type="character" w:customStyle="1" w:styleId="affff0">
    <w:name w:val="курсив"/>
    <w:uiPriority w:val="99"/>
    <w:rsid w:val="00525FA9"/>
    <w:rPr>
      <w:i/>
      <w:iCs/>
    </w:rPr>
  </w:style>
  <w:style w:type="character" w:customStyle="1" w:styleId="affff1">
    <w:name w:val="полужирный курсив"/>
    <w:uiPriority w:val="99"/>
    <w:rsid w:val="00525FA9"/>
    <w:rPr>
      <w:b/>
      <w:bCs/>
      <w:i/>
      <w:iCs/>
      <w:w w:val="100"/>
    </w:rPr>
  </w:style>
  <w:style w:type="paragraph" w:customStyle="1" w:styleId="1b">
    <w:name w:val="Подзаголов 1"/>
    <w:basedOn w:val="affb"/>
    <w:uiPriority w:val="99"/>
    <w:rsid w:val="00525FA9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525FA9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525FA9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525FA9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525FA9"/>
    <w:rPr>
      <w:i/>
      <w:iCs/>
    </w:rPr>
  </w:style>
  <w:style w:type="paragraph" w:customStyle="1" w:styleId="1c">
    <w:name w:val="Заголовок1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d">
    <w:name w:val="Подзагол 1"/>
    <w:basedOn w:val="af8"/>
    <w:uiPriority w:val="99"/>
    <w:rsid w:val="00525FA9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525FA9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8">
    <w:name w:val="Подзаг 3 (практич работа)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8"/>
    <w:uiPriority w:val="99"/>
    <w:rsid w:val="00525FA9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525FA9"/>
    <w:rPr>
      <w:b/>
      <w:bCs/>
    </w:rPr>
  </w:style>
  <w:style w:type="character" w:customStyle="1" w:styleId="2000">
    <w:name w:val="разрядка 200"/>
    <w:uiPriority w:val="99"/>
    <w:rsid w:val="00525FA9"/>
  </w:style>
  <w:style w:type="paragraph" w:customStyle="1" w:styleId="affff8">
    <w:name w:val="Практическая названи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9">
    <w:name w:val="Подзаголовок 3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525FA9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b"/>
    <w:rsid w:val="00525FA9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9"/>
    <w:rsid w:val="00525FA9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525FA9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525FA9"/>
    <w:rPr>
      <w:rFonts w:ascii="Calibri" w:hAnsi="Calibri" w:cs="Calibri"/>
      <w:lang w:val="ru-RU" w:eastAsia="ru-RU"/>
    </w:rPr>
  </w:style>
  <w:style w:type="paragraph" w:customStyle="1" w:styleId="affffc">
    <w:name w:val="текст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e">
    <w:name w:val="Заголовок №1_"/>
    <w:link w:val="113"/>
    <w:uiPriority w:val="99"/>
    <w:locked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">
    <w:name w:val="Заголовок №1"/>
    <w:uiPriority w:val="99"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2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e"/>
    <w:uiPriority w:val="99"/>
    <w:rsid w:val="00525FA9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eastAsiaTheme="minorHAnsi" w:hAnsi="Bookman Old Style" w:cs="Bookman Old Style"/>
      <w:b/>
      <w:bCs/>
      <w:sz w:val="26"/>
      <w:szCs w:val="26"/>
      <w:shd w:val="clear" w:color="auto" w:fill="FFFFFF"/>
      <w:lang w:eastAsia="en-US"/>
    </w:rPr>
  </w:style>
  <w:style w:type="paragraph" w:customStyle="1" w:styleId="212">
    <w:name w:val="Заголовок №21"/>
    <w:basedOn w:val="a1"/>
    <w:link w:val="2b"/>
    <w:uiPriority w:val="99"/>
    <w:rsid w:val="00525FA9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table" w:customStyle="1" w:styleId="1f0">
    <w:name w:val="Сетка таблицы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525FA9"/>
  </w:style>
  <w:style w:type="character" w:customStyle="1" w:styleId="2d">
    <w:name w:val="Основной текст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txt">
    <w:name w:val="txt"/>
    <w:uiPriority w:val="99"/>
    <w:rsid w:val="00525FA9"/>
  </w:style>
  <w:style w:type="character" w:customStyle="1" w:styleId="3a">
    <w:name w:val="Основной текст (3)_"/>
    <w:link w:val="311"/>
    <w:uiPriority w:val="99"/>
    <w:locked/>
    <w:rsid w:val="00525FA9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b">
    <w:name w:val="Основной текст (3)"/>
    <w:uiPriority w:val="99"/>
    <w:rsid w:val="00525FA9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_"/>
    <w:link w:val="213"/>
    <w:uiPriority w:val="99"/>
    <w:locked/>
    <w:rsid w:val="00525FA9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73">
    <w:name w:val="Основной текст (7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c">
    <w:name w:val="Заголовок №3_"/>
    <w:link w:val="312"/>
    <w:uiPriority w:val="99"/>
    <w:locked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d">
    <w:name w:val="Заголовок №3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525FA9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525FA9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525FA9"/>
  </w:style>
  <w:style w:type="character" w:customStyle="1" w:styleId="43">
    <w:name w:val="Основной текст (4)_"/>
    <w:link w:val="41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525FA9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525FA9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525FA9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525FA9"/>
    <w:rPr>
      <w:u w:val="thick"/>
    </w:rPr>
  </w:style>
  <w:style w:type="table" w:customStyle="1" w:styleId="118">
    <w:name w:val="Сетка таблицы1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525FA9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5">
    <w:name w:val="Основной текст с отступом 2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1">
    <w:name w:val="Ниж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2">
    <w:name w:val="Название Знак1"/>
    <w:uiPriority w:val="99"/>
    <w:rsid w:val="00525FA9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3">
    <w:name w:val="Верх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4">
    <w:name w:val="Основной текст Знак1"/>
    <w:uiPriority w:val="99"/>
    <w:rsid w:val="00525FA9"/>
    <w:rPr>
      <w:rFonts w:eastAsia="Times New Roman"/>
      <w:sz w:val="20"/>
      <w:szCs w:val="20"/>
      <w:lang w:val="x-none" w:eastAsia="ru-RU"/>
    </w:rPr>
  </w:style>
  <w:style w:type="paragraph" w:styleId="afffff1">
    <w:name w:val="Plain Text"/>
    <w:basedOn w:val="a1"/>
    <w:link w:val="2f2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ffff2">
    <w:name w:val="Текст Знак"/>
    <w:basedOn w:val="a2"/>
    <w:uiPriority w:val="99"/>
    <w:rsid w:val="00525FA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ffff3">
    <w:name w:val="заг руб"/>
    <w:basedOn w:val="a1"/>
    <w:uiPriority w:val="99"/>
    <w:rsid w:val="00525FA9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hAnsi="HeliosNew" w:cs="HeliosNew"/>
      <w:b/>
      <w:bCs/>
      <w:color w:val="000000"/>
      <w:sz w:val="22"/>
      <w:szCs w:val="22"/>
    </w:rPr>
  </w:style>
  <w:style w:type="character" w:customStyle="1" w:styleId="2f2">
    <w:name w:val="Текст Знак2"/>
    <w:link w:val="afffff1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4">
    <w:name w:val="текс табл"/>
    <w:basedOn w:val="afffff1"/>
    <w:uiPriority w:val="99"/>
    <w:rsid w:val="00525FA9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5">
    <w:name w:val="час"/>
    <w:basedOn w:val="a1"/>
    <w:uiPriority w:val="99"/>
    <w:rsid w:val="00525FA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ios" w:hAnsi="Helios" w:cs="Helios"/>
      <w:b/>
      <w:bCs/>
      <w:color w:val="000000"/>
      <w:spacing w:val="-3"/>
      <w:sz w:val="22"/>
      <w:szCs w:val="22"/>
    </w:rPr>
  </w:style>
  <w:style w:type="paragraph" w:customStyle="1" w:styleId="1f5">
    <w:name w:val="заг1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6">
    <w:name w:val="заг1ПР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525FA9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7">
    <w:name w:val="сод 1"/>
    <w:basedOn w:val="a1"/>
    <w:uiPriority w:val="99"/>
    <w:rsid w:val="00525FA9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SchoolBookNewC" w:hAnsi="SchoolBookNewC" w:cs="SchoolBookNewC"/>
      <w:color w:val="000000"/>
      <w:sz w:val="17"/>
      <w:szCs w:val="17"/>
    </w:rPr>
  </w:style>
  <w:style w:type="paragraph" w:customStyle="1" w:styleId="afffff6">
    <w:name w:val="Боди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525FA9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525FA9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3">
    <w:name w:val="вуч2"/>
    <w:basedOn w:val="af8"/>
    <w:uiPriority w:val="99"/>
    <w:rsid w:val="00525FA9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525FA9"/>
    <w:pPr>
      <w:autoSpaceDE w:val="0"/>
      <w:autoSpaceDN w:val="0"/>
      <w:adjustRightInd w:val="0"/>
      <w:spacing w:before="283" w:line="264" w:lineRule="atLeast"/>
      <w:jc w:val="center"/>
      <w:textAlignment w:val="center"/>
    </w:pPr>
    <w:rPr>
      <w:rFonts w:ascii="HeliosNew" w:hAnsi="HeliosNew" w:cs="HeliosNew"/>
      <w:b/>
      <w:bCs/>
      <w:caps/>
      <w:color w:val="000000"/>
      <w:sz w:val="20"/>
      <w:szCs w:val="20"/>
    </w:rPr>
  </w:style>
  <w:style w:type="paragraph" w:customStyle="1" w:styleId="afffff9">
    <w:name w:val="Записка"/>
    <w:basedOn w:val="af8"/>
    <w:uiPriority w:val="99"/>
    <w:rsid w:val="00525FA9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4">
    <w:name w:val="табл2"/>
    <w:basedOn w:val="af8"/>
    <w:uiPriority w:val="99"/>
    <w:rsid w:val="00525FA9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525FA9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525FA9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525FA9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525FA9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525FA9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e">
    <w:name w:val="заг 3"/>
    <w:basedOn w:val="afffff1"/>
    <w:uiPriority w:val="99"/>
    <w:rsid w:val="00525FA9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4"/>
    <w:uiPriority w:val="99"/>
    <w:rsid w:val="00525FA9"/>
    <w:pPr>
      <w:jc w:val="center"/>
    </w:pPr>
    <w:rPr>
      <w:b/>
      <w:bCs/>
    </w:rPr>
  </w:style>
  <w:style w:type="paragraph" w:customStyle="1" w:styleId="Normal1">
    <w:name w:val="Normal1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525FA9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PetersburgC" w:hAnsi="PetersburgC" w:cs="PetersburgC"/>
      <w:color w:val="000000"/>
      <w:sz w:val="18"/>
      <w:szCs w:val="18"/>
    </w:rPr>
  </w:style>
  <w:style w:type="paragraph" w:customStyle="1" w:styleId="119">
    <w:name w:val="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525FA9"/>
    <w:pPr>
      <w:suppressAutoHyphens/>
      <w:autoSpaceDE w:val="0"/>
      <w:autoSpaceDN w:val="0"/>
      <w:adjustRightInd w:val="0"/>
      <w:spacing w:line="220" w:lineRule="atLeast"/>
      <w:ind w:firstLine="340"/>
      <w:jc w:val="both"/>
      <w:textAlignment w:val="center"/>
    </w:pPr>
    <w:rPr>
      <w:rFonts w:ascii="SchoolBookNewC" w:hAnsi="SchoolBookNewC" w:cs="SchoolBookNewC"/>
      <w:color w:val="000000"/>
      <w:sz w:val="18"/>
      <w:szCs w:val="18"/>
      <w:lang w:val="be-BY"/>
    </w:rPr>
  </w:style>
  <w:style w:type="paragraph" w:customStyle="1" w:styleId="affffff1">
    <w:name w:val="круж черн"/>
    <w:basedOn w:val="afffff1"/>
    <w:uiPriority w:val="99"/>
    <w:rsid w:val="00525FA9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525FA9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525FA9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525FA9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525FA9"/>
    <w:pPr>
      <w:spacing w:after="120" w:line="480" w:lineRule="auto"/>
      <w:ind w:left="283"/>
    </w:pPr>
    <w:rPr>
      <w:sz w:val="20"/>
      <w:szCs w:val="20"/>
    </w:rPr>
  </w:style>
  <w:style w:type="paragraph" w:customStyle="1" w:styleId="2f5">
    <w:name w:val="Обычный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525FA9"/>
    <w:pPr>
      <w:jc w:val="center"/>
    </w:pPr>
    <w:rPr>
      <w:b/>
      <w:bCs/>
      <w:sz w:val="32"/>
      <w:szCs w:val="32"/>
    </w:rPr>
  </w:style>
  <w:style w:type="paragraph" w:customStyle="1" w:styleId="92">
    <w:name w:val="Центр9"/>
    <w:uiPriority w:val="99"/>
    <w:rsid w:val="00525FA9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525FA9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525FA9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8">
    <w:name w:val="Основной текст с отступом1"/>
    <w:basedOn w:val="a1"/>
    <w:uiPriority w:val="99"/>
    <w:rsid w:val="00525FA9"/>
    <w:pPr>
      <w:adjustRightInd w:val="0"/>
      <w:jc w:val="both"/>
    </w:pPr>
    <w:rPr>
      <w:spacing w:val="-6"/>
      <w:sz w:val="28"/>
      <w:szCs w:val="28"/>
    </w:rPr>
  </w:style>
  <w:style w:type="paragraph" w:customStyle="1" w:styleId="11a">
    <w:name w:val="Заголовок 11"/>
    <w:basedOn w:val="14"/>
    <w:next w:val="14"/>
    <w:uiPriority w:val="99"/>
    <w:rsid w:val="00525FA9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f">
    <w:name w:val="Сетка таблицы3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9">
    <w:name w:val="Список1"/>
    <w:basedOn w:val="aa"/>
    <w:next w:val="afff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52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Без интервала1"/>
    <w:uiPriority w:val="99"/>
    <w:rsid w:val="00525FA9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525FA9"/>
    <w:rPr>
      <w:sz w:val="20"/>
      <w:szCs w:val="20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525FA9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b">
    <w:name w:val="текст1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b"/>
    <w:uiPriority w:val="99"/>
    <w:rsid w:val="00525FA9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c">
    <w:name w:val="ЗАГЛ_1"/>
    <w:basedOn w:val="aff6"/>
    <w:uiPriority w:val="99"/>
    <w:rsid w:val="00525FA9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525FA9"/>
  </w:style>
  <w:style w:type="character" w:customStyle="1" w:styleId="s1">
    <w:name w:val="s1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525FA9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525FA9"/>
    <w:rPr>
      <w:color w:val="000000"/>
      <w:w w:val="100"/>
    </w:rPr>
  </w:style>
  <w:style w:type="character" w:customStyle="1" w:styleId="s3">
    <w:name w:val="s3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525FA9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525FA9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w">
    <w:name w:val="w"/>
    <w:uiPriority w:val="99"/>
    <w:rsid w:val="00525FA9"/>
    <w:rPr>
      <w:color w:val="000000"/>
      <w:w w:val="100"/>
    </w:rPr>
  </w:style>
  <w:style w:type="paragraph" w:customStyle="1" w:styleId="affffffc">
    <w:name w:val="!!!!"/>
    <w:basedOn w:val="af8"/>
    <w:uiPriority w:val="99"/>
    <w:rsid w:val="00525FA9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d">
    <w:name w:val="Îñíîâíîé òåêñò1"/>
    <w:uiPriority w:val="99"/>
    <w:rsid w:val="00525FA9"/>
    <w:rPr>
      <w:rFonts w:ascii="Century Schoolbook" w:hAnsi="Century Schoolbook" w:cs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525FA9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525FA9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f">
    <w:name w:val="ПОДЗАГЛ"/>
    <w:basedOn w:val="1f6"/>
    <w:uiPriority w:val="99"/>
    <w:rsid w:val="00525FA9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525FA9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e">
    <w:name w:val="Текст Знак1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525FA9"/>
    <w:rPr>
      <w:rFonts w:ascii="Consolas" w:hAnsi="Consolas" w:cs="Consolas"/>
      <w:sz w:val="21"/>
      <w:szCs w:val="21"/>
      <w:lang w:val="x-none" w:eastAsia="ru-RU"/>
    </w:rPr>
  </w:style>
  <w:style w:type="character" w:customStyle="1" w:styleId="2f6">
    <w:name w:val="Ниж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ff">
    <w:name w:val="Текст сноски Знак1"/>
    <w:uiPriority w:val="99"/>
    <w:semiHidden/>
    <w:locked/>
    <w:rsid w:val="00525FA9"/>
    <w:rPr>
      <w:rFonts w:ascii="Calibri" w:hAnsi="Calibri" w:cs="Calibri"/>
      <w:sz w:val="20"/>
      <w:szCs w:val="20"/>
      <w:lang w:val="en-US" w:eastAsia="x-none"/>
    </w:rPr>
  </w:style>
  <w:style w:type="character" w:customStyle="1" w:styleId="2f7">
    <w:name w:val="Верх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1c">
    <w:name w:val="Основной текст Знак11"/>
    <w:uiPriority w:val="99"/>
    <w:locked/>
    <w:rsid w:val="00525FA9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525FA9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525FA9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semiHidden/>
    <w:locked/>
    <w:rsid w:val="00525FA9"/>
    <w:rPr>
      <w:rFonts w:ascii="Calibri" w:hAnsi="Calibri" w:cs="Calibri"/>
    </w:rPr>
  </w:style>
  <w:style w:type="character" w:styleId="afffffff2">
    <w:name w:val="Hyperlink"/>
    <w:basedOn w:val="a2"/>
    <w:uiPriority w:val="99"/>
    <w:rsid w:val="00525FA9"/>
    <w:rPr>
      <w:color w:val="000080"/>
      <w:u w:val="single"/>
    </w:rPr>
  </w:style>
  <w:style w:type="character" w:customStyle="1" w:styleId="afffffff3">
    <w:name w:val="Колонтитул_"/>
    <w:link w:val="1ff0"/>
    <w:uiPriority w:val="99"/>
    <w:locked/>
    <w:rsid w:val="00525FA9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0">
    <w:name w:val="Колонтитул1"/>
    <w:basedOn w:val="a1"/>
    <w:link w:val="afffffff3"/>
    <w:uiPriority w:val="99"/>
    <w:rsid w:val="00525FA9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noProof/>
      <w:sz w:val="19"/>
      <w:szCs w:val="19"/>
      <w:shd w:val="clear" w:color="auto" w:fill="FFFFFF"/>
      <w:lang w:eastAsia="en-US"/>
    </w:rPr>
  </w:style>
  <w:style w:type="character" w:customStyle="1" w:styleId="afffffff4">
    <w:name w:val="Колонтитул"/>
    <w:uiPriority w:val="99"/>
    <w:rsid w:val="00525FA9"/>
  </w:style>
  <w:style w:type="paragraph" w:customStyle="1" w:styleId="312">
    <w:name w:val="Заголовок №31"/>
    <w:basedOn w:val="a1"/>
    <w:link w:val="3c"/>
    <w:uiPriority w:val="99"/>
    <w:rsid w:val="00525FA9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eastAsiaTheme="minorHAnsi" w:hAnsi="Century Schoolbook" w:cs="Century Schoolbook"/>
      <w:b/>
      <w:bCs/>
      <w:sz w:val="19"/>
      <w:szCs w:val="19"/>
      <w:lang w:eastAsia="en-US"/>
    </w:rPr>
  </w:style>
  <w:style w:type="character" w:customStyle="1" w:styleId="105">
    <w:name w:val="Основной текст Знак10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3f0">
    <w:name w:val="Основной текст Знак3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525FA9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5">
    <w:name w:val="Основной текст + Курсив"/>
    <w:uiPriority w:val="99"/>
    <w:rsid w:val="00525FA9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3">
    <w:name w:val="Основной текст (2)1"/>
    <w:basedOn w:val="a1"/>
    <w:link w:val="2e"/>
    <w:uiPriority w:val="99"/>
    <w:rsid w:val="00525FA9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Theme="minorHAnsi" w:hAnsi="Century Schoolbook" w:cs="Century Schoolbook"/>
      <w:sz w:val="19"/>
      <w:szCs w:val="19"/>
      <w:lang w:eastAsia="en-US"/>
    </w:rPr>
  </w:style>
  <w:style w:type="character" w:customStyle="1" w:styleId="2fb">
    <w:name w:val="Основной текст (2) + Не курсив"/>
    <w:uiPriority w:val="99"/>
    <w:rsid w:val="00525FA9"/>
  </w:style>
  <w:style w:type="paragraph" w:customStyle="1" w:styleId="311">
    <w:name w:val="Основной текст (3)1"/>
    <w:basedOn w:val="a1"/>
    <w:link w:val="3a"/>
    <w:uiPriority w:val="99"/>
    <w:rsid w:val="00525FA9"/>
    <w:pPr>
      <w:widowControl w:val="0"/>
      <w:shd w:val="clear" w:color="auto" w:fill="FFFFFF"/>
      <w:spacing w:after="120" w:line="240" w:lineRule="atLeast"/>
      <w:jc w:val="center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411">
    <w:name w:val="Основной текст (4)1"/>
    <w:basedOn w:val="a1"/>
    <w:link w:val="43"/>
    <w:uiPriority w:val="99"/>
    <w:rsid w:val="00525FA9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eastAsiaTheme="minorHAnsi" w:hAnsi="Arial Narrow" w:cs="Arial Narrow"/>
      <w:b/>
      <w:bCs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uiPriority w:val="99"/>
    <w:rsid w:val="00525FA9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525FA9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525FA9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525FA9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525FA9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525FA9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525FA9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525FA9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525FA9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525FA9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eastAsiaTheme="minorHAnsi" w:hAnsi="Arial" w:cs="Arial"/>
      <w:sz w:val="19"/>
      <w:szCs w:val="19"/>
      <w:shd w:val="clear" w:color="auto" w:fill="FFFFFF"/>
      <w:lang w:eastAsia="en-US"/>
    </w:rPr>
  </w:style>
  <w:style w:type="character" w:customStyle="1" w:styleId="49">
    <w:name w:val="Заголовок №4"/>
    <w:uiPriority w:val="99"/>
    <w:rsid w:val="00525FA9"/>
  </w:style>
  <w:style w:type="character" w:customStyle="1" w:styleId="4a">
    <w:name w:val="Основной текст (4) + Не курсив"/>
    <w:uiPriority w:val="99"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525FA9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525FA9"/>
    <w:pPr>
      <w:widowControl w:val="0"/>
      <w:shd w:val="clear" w:color="auto" w:fill="FFFFFF"/>
      <w:spacing w:after="240" w:line="240" w:lineRule="atLeast"/>
      <w:jc w:val="center"/>
    </w:pPr>
    <w:rPr>
      <w:rFonts w:ascii="Century Schoolbook" w:eastAsiaTheme="minorHAnsi" w:hAnsi="Century Schoolbook" w:cs="Century Schoolbook"/>
      <w:i/>
      <w:iCs/>
      <w:sz w:val="17"/>
      <w:szCs w:val="17"/>
      <w:lang w:eastAsia="en-US"/>
    </w:rPr>
  </w:style>
  <w:style w:type="character" w:customStyle="1" w:styleId="3f1">
    <w:name w:val="Основной текст (3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525FA9"/>
    <w:pPr>
      <w:shd w:val="clear" w:color="auto" w:fill="FFFFFF"/>
      <w:jc w:val="center"/>
    </w:pPr>
    <w:rPr>
      <w:b/>
      <w:bCs/>
      <w:color w:val="000000"/>
      <w:sz w:val="30"/>
      <w:szCs w:val="30"/>
      <w:lang w:eastAsia="en-US"/>
    </w:rPr>
  </w:style>
  <w:style w:type="character" w:customStyle="1" w:styleId="220">
    <w:name w:val="Основной текст с отступом 2 Знак2"/>
    <w:uiPriority w:val="99"/>
    <w:locked/>
    <w:rsid w:val="00525FA9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525FA9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525FA9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525FA9"/>
    <w:rPr>
      <w:lang w:val="en-US" w:eastAsia="en-US"/>
    </w:rPr>
  </w:style>
  <w:style w:type="character" w:customStyle="1" w:styleId="translation-chunk">
    <w:name w:val="translation-chunk"/>
    <w:uiPriority w:val="99"/>
    <w:rsid w:val="00525FA9"/>
  </w:style>
  <w:style w:type="character" w:customStyle="1" w:styleId="221">
    <w:name w:val="Знак Знак22"/>
    <w:uiPriority w:val="99"/>
    <w:locked/>
    <w:rsid w:val="00525FA9"/>
  </w:style>
  <w:style w:type="character" w:customStyle="1" w:styleId="afffffff8">
    <w:name w:val="Òåêñò âûíîñêè Çíàê"/>
    <w:uiPriority w:val="99"/>
    <w:rsid w:val="00525FA9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ircsu">
    <w:name w:val="irc_su"/>
    <w:uiPriority w:val="99"/>
    <w:rsid w:val="00525FA9"/>
  </w:style>
  <w:style w:type="character" w:styleId="afffffff9">
    <w:name w:val="annotation reference"/>
    <w:basedOn w:val="a2"/>
    <w:uiPriority w:val="99"/>
    <w:semiHidden/>
    <w:rsid w:val="00525FA9"/>
    <w:rPr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525FA9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525FA9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eastAsiaTheme="minorHAnsi" w:hAnsi="Arial" w:cs="Arial"/>
      <w:b/>
      <w:bCs/>
      <w:sz w:val="22"/>
      <w:szCs w:val="22"/>
      <w:shd w:val="clear" w:color="auto" w:fill="FFFFFF"/>
      <w:lang w:eastAsia="en-US"/>
    </w:rPr>
  </w:style>
  <w:style w:type="character" w:customStyle="1" w:styleId="56">
    <w:name w:val="Заголовок №5"/>
    <w:uiPriority w:val="99"/>
    <w:rsid w:val="00525FA9"/>
  </w:style>
  <w:style w:type="character" w:customStyle="1" w:styleId="521">
    <w:name w:val="Заголовок №5 (2)_"/>
    <w:link w:val="5210"/>
    <w:uiPriority w:val="99"/>
    <w:locked/>
    <w:rsid w:val="00525FA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eastAsiaTheme="minorHAnsi" w:hAnsi="Arial" w:cs="Arial"/>
      <w:b/>
      <w:bCs/>
      <w:sz w:val="18"/>
      <w:szCs w:val="18"/>
      <w:shd w:val="clear" w:color="auto" w:fill="FFFFFF"/>
      <w:lang w:eastAsia="en-US"/>
    </w:rPr>
  </w:style>
  <w:style w:type="character" w:customStyle="1" w:styleId="522">
    <w:name w:val="Заголовок №5 (2)"/>
    <w:uiPriority w:val="99"/>
    <w:rsid w:val="00525FA9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525FA9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525FA9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525FA9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25FA9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525FA9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525FA9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1">
    <w:name w:val="Основной текст + Курсив1"/>
    <w:aliases w:val="Интервал 2 pt"/>
    <w:uiPriority w:val="99"/>
    <w:rsid w:val="00525FA9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525FA9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525FA9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525FA9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character" w:customStyle="1" w:styleId="422">
    <w:name w:val="Заголовок №4 (2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2">
    <w:name w:val="Заголовок №3 + Не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525FA9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2">
    <w:name w:val="Заголовок (с часами в 1 строку)"/>
    <w:basedOn w:val="af8"/>
    <w:uiPriority w:val="99"/>
    <w:rsid w:val="00525FA9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525FA9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525FA9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525FA9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2"/>
    <w:uiPriority w:val="99"/>
    <w:rsid w:val="00525FA9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525FA9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525FA9"/>
    <w:rPr>
      <w:rFonts w:ascii="Times New Roman" w:hAnsi="Times New Roman" w:cs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525FA9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525FA9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525FA9"/>
    <w:rPr>
      <w:rFonts w:ascii="SimSun" w:eastAsia="SimSun" w:cs="SimSun"/>
    </w:rPr>
  </w:style>
  <w:style w:type="character" w:customStyle="1" w:styleId="affffffff3">
    <w:name w:val="школьная"/>
    <w:uiPriority w:val="99"/>
    <w:rsid w:val="00525FA9"/>
    <w:rPr>
      <w:rFonts w:ascii="SchoolBookNewC" w:eastAsia="Times New Roman" w:cs="SchoolBookNewC"/>
    </w:rPr>
  </w:style>
  <w:style w:type="paragraph" w:customStyle="1" w:styleId="affffffff4">
    <w:name w:val="головка табл"/>
    <w:basedOn w:val="affffc"/>
    <w:uiPriority w:val="99"/>
    <w:rsid w:val="00525FA9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525FA9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525FA9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525FA9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525FA9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3">
    <w:name w:val="Знак Знак31"/>
    <w:uiPriority w:val="99"/>
    <w:semiHidden/>
    <w:locked/>
    <w:rsid w:val="00525FA9"/>
  </w:style>
  <w:style w:type="character" w:customStyle="1" w:styleId="216">
    <w:name w:val="Знак Знак21"/>
    <w:uiPriority w:val="99"/>
    <w:locked/>
    <w:rsid w:val="00525FA9"/>
  </w:style>
  <w:style w:type="character" w:customStyle="1" w:styleId="1110">
    <w:name w:val="Знак Знак111"/>
    <w:uiPriority w:val="99"/>
    <w:locked/>
    <w:rsid w:val="00525FA9"/>
  </w:style>
  <w:style w:type="character" w:customStyle="1" w:styleId="2fd">
    <w:name w:val="Сноска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525FA9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525FA9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8">
    <w:name w:val="Подпись к таблице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525FA9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525FA9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525FA9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525FA9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525FA9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CenturySchoolbook">
    <w:name w:val="Основной текст + Century Schoolbook"/>
    <w:uiPriority w:val="99"/>
    <w:rsid w:val="00525FA9"/>
    <w:rPr>
      <w:rFonts w:ascii="Century Schoolbook" w:hAnsi="Century Schoolbook" w:cs="Century Schoolbook"/>
      <w:sz w:val="19"/>
      <w:szCs w:val="19"/>
    </w:rPr>
  </w:style>
  <w:style w:type="character" w:customStyle="1" w:styleId="1ff3">
    <w:name w:val="Неразрешенное упоминание1"/>
    <w:uiPriority w:val="99"/>
    <w:semiHidden/>
    <w:rsid w:val="00525FA9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525FA9"/>
    <w:pPr>
      <w:spacing w:after="0" w:line="259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525FA9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525FA9"/>
    <w:rPr>
      <w:rFonts w:ascii="Times New Roman" w:hAnsi="Times New Roman" w:cs="Times New Roman"/>
      <w:color w:val="000000"/>
      <w:sz w:val="20"/>
      <w:szCs w:val="20"/>
      <w:vertAlign w:val="superscript"/>
    </w:rPr>
  </w:style>
  <w:style w:type="character" w:styleId="affffffffa">
    <w:name w:val="Subtle Emphasis"/>
    <w:basedOn w:val="a2"/>
    <w:uiPriority w:val="99"/>
    <w:qFormat/>
    <w:rsid w:val="00525FA9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525FA9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525FA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525FA9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525FA9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525FA9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525FA9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525FA9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525FA9"/>
    <w:rPr>
      <w:rFonts w:ascii="Arial" w:hAnsi="Arial" w:cs="Arial"/>
      <w:snapToGrid w:val="0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525FA9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525FA9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525FA9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525FA9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525FA9"/>
    <w:rPr>
      <w:lang w:val="ru-RU" w:eastAsia="ru-RU"/>
    </w:rPr>
  </w:style>
  <w:style w:type="character" w:customStyle="1" w:styleId="231">
    <w:name w:val="Знак Знак23"/>
    <w:uiPriority w:val="99"/>
    <w:rsid w:val="00525FA9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f"/>
    <w:uiPriority w:val="99"/>
    <w:rsid w:val="00525FA9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525FA9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525FA9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525FA9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525FA9"/>
    <w:rPr>
      <w:vertAlign w:val="superscript"/>
    </w:rPr>
  </w:style>
  <w:style w:type="paragraph" w:customStyle="1" w:styleId="1ff4">
    <w:name w:val="Список 1"/>
    <w:basedOn w:val="afffa"/>
    <w:uiPriority w:val="99"/>
    <w:rsid w:val="00525FA9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525FA9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525FA9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525FA9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7">
    <w:name w:val="Основной текст (2) + Не полужирный1"/>
    <w:aliases w:val="Не курсив1"/>
    <w:uiPriority w:val="99"/>
    <w:rsid w:val="00525FA9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525FA9"/>
    <w:rPr>
      <w:b/>
      <w:bCs/>
    </w:rPr>
  </w:style>
  <w:style w:type="character" w:customStyle="1" w:styleId="65">
    <w:name w:val="Основной текст (6) + Курсив"/>
    <w:uiPriority w:val="99"/>
    <w:rsid w:val="00525FA9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eastAsiaTheme="minorHAnsi" w:hAnsi="Arial Narrow" w:cs="Arial Narrow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uiPriority w:val="99"/>
    <w:rsid w:val="00525FA9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525FA9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525FA9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8"/>
    <w:uiPriority w:val="99"/>
    <w:rsid w:val="00525FA9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525FA9"/>
    <w:pPr>
      <w:numPr>
        <w:numId w:val="16"/>
      </w:numPr>
      <w:spacing w:line="288" w:lineRule="auto"/>
      <w:jc w:val="both"/>
    </w:pPr>
    <w:rPr>
      <w:sz w:val="28"/>
      <w:szCs w:val="28"/>
    </w:rPr>
  </w:style>
  <w:style w:type="character" w:customStyle="1" w:styleId="4c">
    <w:name w:val="Заголовок №4 + Малые прописные"/>
    <w:uiPriority w:val="99"/>
    <w:rsid w:val="00525FA9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525FA9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525FA9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525FA9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525F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525FA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525FA9"/>
    <w:pPr>
      <w:numPr>
        <w:numId w:val="17"/>
      </w:numPr>
    </w:pPr>
  </w:style>
  <w:style w:type="numbering" w:customStyle="1" w:styleId="StyleOutlinenumbered2">
    <w:name w:val="Style Outline numbered2"/>
    <w:rsid w:val="00525FA9"/>
    <w:pPr>
      <w:numPr>
        <w:numId w:val="15"/>
      </w:numPr>
    </w:pPr>
  </w:style>
  <w:style w:type="numbering" w:customStyle="1" w:styleId="StyleOutlinenumbered111">
    <w:name w:val="Style Outline numbered111"/>
    <w:rsid w:val="00525FA9"/>
  </w:style>
  <w:style w:type="numbering" w:customStyle="1" w:styleId="StyleOutlinenumbered3">
    <w:name w:val="Style Outline numbered3"/>
    <w:rsid w:val="00525FA9"/>
  </w:style>
  <w:style w:type="numbering" w:customStyle="1" w:styleId="StyleOutlinenumbered21">
    <w:name w:val="Style Outline numbered21"/>
    <w:rsid w:val="00525FA9"/>
  </w:style>
  <w:style w:type="numbering" w:customStyle="1" w:styleId="StyleOutlinenumbered12">
    <w:name w:val="Style Outline numbered12"/>
    <w:rsid w:val="00525FA9"/>
  </w:style>
  <w:style w:type="character" w:customStyle="1" w:styleId="tlid-translation">
    <w:name w:val="tlid-translation"/>
    <w:basedOn w:val="a2"/>
    <w:rsid w:val="00525FA9"/>
  </w:style>
  <w:style w:type="paragraph" w:customStyle="1" w:styleId="2ff2">
    <w:name w:val="Абзац списка2"/>
    <w:basedOn w:val="a1"/>
    <w:rsid w:val="0086226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1ff5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ff6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2F6340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B6352E"/>
    <w:pPr>
      <w:spacing w:before="100" w:beforeAutospacing="1" w:after="100" w:afterAutospacing="1"/>
    </w:pPr>
    <w:rPr>
      <w:rFonts w:eastAsia="Calibri"/>
    </w:rPr>
  </w:style>
  <w:style w:type="character" w:styleId="afffffffff1">
    <w:name w:val="Book Title"/>
    <w:basedOn w:val="a2"/>
    <w:uiPriority w:val="33"/>
    <w:qFormat/>
    <w:rsid w:val="009B3877"/>
    <w:rPr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B23D3-7B48-4113-BC17-D7400CC1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4745</Words>
  <Characters>27050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Пользователь</cp:lastModifiedBy>
  <cp:revision>2</cp:revision>
  <cp:lastPrinted>2020-06-11T06:51:00Z</cp:lastPrinted>
  <dcterms:created xsi:type="dcterms:W3CDTF">2021-07-25T20:41:00Z</dcterms:created>
  <dcterms:modified xsi:type="dcterms:W3CDTF">2021-07-25T20:41:00Z</dcterms:modified>
</cp:coreProperties>
</file>