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E99" w:rsidRDefault="00EA0E99" w:rsidP="00EA0E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  <w:r w:rsidRPr="00EA0E99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Использование электронных образовательных ресурсов </w:t>
      </w:r>
      <w:r w:rsidRPr="00EA0E99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br/>
        <w:t>в учреждениях общего среднего образования</w:t>
      </w:r>
    </w:p>
    <w:p w:rsidR="00154F06" w:rsidRPr="004E5B6A" w:rsidRDefault="004E5B6A" w:rsidP="004E5B6A">
      <w:pPr>
        <w:shd w:val="clear" w:color="auto" w:fill="FFFFFF"/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i/>
          <w:color w:val="000000"/>
          <w:sz w:val="30"/>
          <w:szCs w:val="30"/>
        </w:rPr>
      </w:pPr>
      <w:r w:rsidRPr="004E5B6A">
        <w:rPr>
          <w:rFonts w:ascii="Times New Roman" w:eastAsia="Times New Roman" w:hAnsi="Times New Roman" w:cs="Times New Roman"/>
          <w:i/>
          <w:color w:val="000000"/>
          <w:sz w:val="30"/>
          <w:szCs w:val="30"/>
        </w:rPr>
        <w:t>Вегера Наталья Николаевна, заместитель директора по учебной работе ГУО «Средняя школа №9 г.Мозыря»</w:t>
      </w:r>
    </w:p>
    <w:p w:rsidR="00154F06" w:rsidRPr="00FF14F7" w:rsidRDefault="00154F06" w:rsidP="00FF14F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FF14F7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В настоящее время основное внимание в области информатизации образования фокусируется на проблемах создания </w:t>
      </w:r>
      <w:r w:rsidR="004E5B6A" w:rsidRPr="00FF14F7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и применение </w:t>
      </w:r>
      <w:r w:rsidRPr="00FF14F7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эффективных электронных образовательных ресурсов (ЭОР). На смену ставшим уже традиционными, </w:t>
      </w:r>
      <w:proofErr w:type="spellStart"/>
      <w:r w:rsidRPr="00FF14F7">
        <w:rPr>
          <w:rFonts w:ascii="Times New Roman" w:eastAsia="Times New Roman" w:hAnsi="Times New Roman" w:cs="Times New Roman"/>
          <w:color w:val="000000"/>
          <w:sz w:val="30"/>
          <w:szCs w:val="30"/>
        </w:rPr>
        <w:t>текстографическим</w:t>
      </w:r>
      <w:proofErr w:type="spellEnd"/>
      <w:r w:rsidRPr="00FF14F7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электронным продуктам приходят высоко интерактивные, </w:t>
      </w:r>
      <w:proofErr w:type="spellStart"/>
      <w:r w:rsidRPr="00FF14F7">
        <w:rPr>
          <w:rFonts w:ascii="Times New Roman" w:eastAsia="Times New Roman" w:hAnsi="Times New Roman" w:cs="Times New Roman"/>
          <w:color w:val="000000"/>
          <w:sz w:val="30"/>
          <w:szCs w:val="30"/>
        </w:rPr>
        <w:t>мультимедийно</w:t>
      </w:r>
      <w:proofErr w:type="spellEnd"/>
      <w:r w:rsidRPr="00FF14F7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насыщенные ЭОР.</w:t>
      </w:r>
    </w:p>
    <w:p w:rsidR="003C4123" w:rsidRPr="00FF14F7" w:rsidRDefault="004E5B6A" w:rsidP="00FF14F7">
      <w:pPr>
        <w:spacing w:after="0" w:line="240" w:lineRule="auto"/>
        <w:ind w:firstLine="348"/>
        <w:jc w:val="both"/>
        <w:rPr>
          <w:rFonts w:ascii="Times New Roman" w:eastAsia="Arial Unicode MS" w:hAnsi="Times New Roman" w:cs="Times New Roman"/>
          <w:color w:val="000000"/>
          <w:sz w:val="30"/>
          <w:szCs w:val="30"/>
        </w:rPr>
      </w:pPr>
      <w:r w:rsidRPr="00FF14F7">
        <w:rPr>
          <w:rFonts w:ascii="Times New Roman" w:eastAsia="Arial Unicode MS" w:hAnsi="Times New Roman" w:cs="Times New Roman"/>
          <w:color w:val="000000"/>
          <w:sz w:val="30"/>
          <w:szCs w:val="30"/>
        </w:rPr>
        <w:t>Э</w:t>
      </w:r>
      <w:r w:rsidR="003C4123" w:rsidRPr="00FF14F7">
        <w:rPr>
          <w:rFonts w:ascii="Times New Roman" w:eastAsia="Arial Unicode MS" w:hAnsi="Times New Roman" w:cs="Times New Roman"/>
          <w:color w:val="000000"/>
          <w:sz w:val="30"/>
          <w:szCs w:val="30"/>
        </w:rPr>
        <w:t>лектронный образовательный ресурс</w:t>
      </w:r>
      <w:r w:rsidR="00DF4F0F" w:rsidRPr="00FF14F7">
        <w:rPr>
          <w:rFonts w:ascii="Times New Roman" w:eastAsia="Arial Unicode MS" w:hAnsi="Times New Roman" w:cs="Times New Roman"/>
          <w:color w:val="000000"/>
          <w:sz w:val="30"/>
          <w:szCs w:val="30"/>
        </w:rPr>
        <w:t xml:space="preserve"> </w:t>
      </w:r>
      <w:r w:rsidR="003C4123" w:rsidRPr="00FF14F7">
        <w:rPr>
          <w:rFonts w:ascii="Times New Roman" w:eastAsia="Arial Unicode MS" w:hAnsi="Times New Roman" w:cs="Times New Roman"/>
          <w:color w:val="000000"/>
          <w:sz w:val="30"/>
          <w:szCs w:val="30"/>
        </w:rPr>
        <w:t xml:space="preserve">(ЭОР) – это образовательный ресурс, представленный в электронно-цифровой форме и включающий в себя структуру, предметное содержание и метаданные о них. </w:t>
      </w:r>
      <w:r w:rsidR="006E4766" w:rsidRPr="00FF14F7">
        <w:rPr>
          <w:rFonts w:ascii="Times New Roman" w:eastAsia="Times New Roman" w:hAnsi="Times New Roman" w:cs="Times New Roman"/>
          <w:sz w:val="30"/>
          <w:szCs w:val="30"/>
        </w:rPr>
        <w:t xml:space="preserve">Иначе, под ЭОР понимается такой учебный материал, для воспроизведения которого необходимо использовать различные электронные устройства (компьютеры, ноутбуки, смартфоны и др.). </w:t>
      </w:r>
      <w:r w:rsidR="003C4123" w:rsidRPr="00FF14F7">
        <w:rPr>
          <w:rFonts w:ascii="Times New Roman" w:eastAsia="Arial Unicode MS" w:hAnsi="Times New Roman" w:cs="Times New Roman"/>
          <w:color w:val="000000"/>
          <w:sz w:val="30"/>
          <w:szCs w:val="30"/>
        </w:rPr>
        <w:t>Электронный образовательный ресурс может включать в себя данные, информацию, программное обеспечение, необходимые для его использования в процессе обучения.</w:t>
      </w:r>
    </w:p>
    <w:p w:rsidR="00B75632" w:rsidRPr="00FF14F7" w:rsidRDefault="00B75632" w:rsidP="00FF14F7">
      <w:pPr>
        <w:pStyle w:val="a4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FF14F7">
        <w:rPr>
          <w:sz w:val="30"/>
          <w:szCs w:val="30"/>
        </w:rPr>
        <w:tab/>
      </w:r>
      <w:r w:rsidR="00166C20" w:rsidRPr="00FF14F7">
        <w:rPr>
          <w:sz w:val="30"/>
          <w:szCs w:val="30"/>
        </w:rPr>
        <w:t xml:space="preserve">Основные цели, задачи, направления информатизации системы образования задает Концепция информатизации системы образования Республики Беларусь на период до 2020 года, утвержденная Министерством образования Республики Беларусь 24.06.2013 (сейчас есть проект Концепции 2021-2025 года) </w:t>
      </w:r>
      <w:r w:rsidRPr="00FF14F7">
        <w:rPr>
          <w:sz w:val="30"/>
          <w:szCs w:val="30"/>
        </w:rPr>
        <w:t>В Республике Беларусь реализуются мероприятия программы «Комплексная информатизация системы образования Республики Беларусь на 2007-2010 годы», утвержденной постановлением Совета Министров Республики Беларусь от 1 марта 2007 г. № 265 и отраслевой программы «Электронный учебник», утвержденной постановлением Министерства образования Республики Беларусь 26.12.2006 №129, которыми предусмотрена разработка электронных средств обучения.</w:t>
      </w:r>
    </w:p>
    <w:p w:rsidR="00B75632" w:rsidRPr="00FF14F7" w:rsidRDefault="00B75632" w:rsidP="00FF14F7">
      <w:pPr>
        <w:pStyle w:val="a4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FF14F7">
        <w:rPr>
          <w:sz w:val="30"/>
          <w:szCs w:val="30"/>
        </w:rPr>
        <w:tab/>
        <w:t>По своему методическому назначению электронные средства обучения можно подразделить на следующие виды:</w:t>
      </w:r>
    </w:p>
    <w:p w:rsidR="00B75632" w:rsidRPr="00FF14F7" w:rsidRDefault="00B75632" w:rsidP="00FF14F7">
      <w:pPr>
        <w:pStyle w:val="a4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FF14F7">
        <w:rPr>
          <w:rStyle w:val="a6"/>
          <w:sz w:val="30"/>
          <w:szCs w:val="30"/>
        </w:rPr>
        <w:tab/>
        <w:t>обучающие программные средства – </w:t>
      </w:r>
      <w:r w:rsidRPr="00FF14F7">
        <w:rPr>
          <w:sz w:val="30"/>
          <w:szCs w:val="30"/>
        </w:rPr>
        <w:t>обеспечивают необходимый уровень усвоения учебного материала;</w:t>
      </w:r>
    </w:p>
    <w:p w:rsidR="00B75632" w:rsidRPr="00FF14F7" w:rsidRDefault="00B75632" w:rsidP="00FF14F7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FF14F7">
        <w:rPr>
          <w:rStyle w:val="a6"/>
          <w:sz w:val="30"/>
          <w:szCs w:val="30"/>
        </w:rPr>
        <w:t>программные средства (системы) – тренажёры</w:t>
      </w:r>
      <w:r w:rsidRPr="00FF14F7">
        <w:rPr>
          <w:sz w:val="30"/>
          <w:szCs w:val="30"/>
        </w:rPr>
        <w:t>, обеспечивают отработку умений учащихся, осуществляют самоподготовку и используются при повторении или закреплении учебного материала;</w:t>
      </w:r>
    </w:p>
    <w:p w:rsidR="00B75632" w:rsidRPr="00FF14F7" w:rsidRDefault="00B75632" w:rsidP="00FF14F7">
      <w:pPr>
        <w:pStyle w:val="a4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FF14F7">
        <w:rPr>
          <w:rStyle w:val="a6"/>
          <w:sz w:val="30"/>
          <w:szCs w:val="30"/>
        </w:rPr>
        <w:lastRenderedPageBreak/>
        <w:tab/>
        <w:t>контролирующие программные средства</w:t>
      </w:r>
      <w:r w:rsidRPr="00FF14F7">
        <w:rPr>
          <w:sz w:val="30"/>
          <w:szCs w:val="30"/>
        </w:rPr>
        <w:t> – программы, предназначенные для контроля (самоконтроля) уровня овладения учебным материалом;</w:t>
      </w:r>
    </w:p>
    <w:p w:rsidR="00B75632" w:rsidRPr="00FF14F7" w:rsidRDefault="00B75632" w:rsidP="00FF14F7">
      <w:pPr>
        <w:pStyle w:val="a4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FF14F7">
        <w:rPr>
          <w:rStyle w:val="a6"/>
          <w:sz w:val="30"/>
          <w:szCs w:val="30"/>
        </w:rPr>
        <w:tab/>
        <w:t>информационно-поисковые, информационно-справочные программные средства </w:t>
      </w:r>
      <w:r w:rsidRPr="00FF14F7">
        <w:rPr>
          <w:sz w:val="30"/>
          <w:szCs w:val="30"/>
        </w:rPr>
        <w:t>позволяют осуществить выбор и вывод необходимой информации. Их методическое назначение – формирование умений учащихся по поиску и систематизации информации;</w:t>
      </w:r>
    </w:p>
    <w:p w:rsidR="00B75632" w:rsidRPr="00FF14F7" w:rsidRDefault="00B75632" w:rsidP="00FF14F7">
      <w:pPr>
        <w:pStyle w:val="a4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FF14F7">
        <w:rPr>
          <w:rStyle w:val="a6"/>
          <w:sz w:val="30"/>
          <w:szCs w:val="30"/>
        </w:rPr>
        <w:tab/>
        <w:t>моделирующие программные средства</w:t>
      </w:r>
      <w:r w:rsidRPr="00FF14F7">
        <w:rPr>
          <w:sz w:val="30"/>
          <w:szCs w:val="30"/>
        </w:rPr>
        <w:t> предоставляют учащимся основные элементы и типы функций для моделирования определенной реальности. Они предназначены для создания модели объекта, явления, процесса или ситуации (как реальных, так и виртуальных) с целью их изучения, исследования;</w:t>
      </w:r>
    </w:p>
    <w:p w:rsidR="00B75632" w:rsidRPr="00FF14F7" w:rsidRDefault="00B75632" w:rsidP="00FF14F7">
      <w:pPr>
        <w:pStyle w:val="a4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FF14F7">
        <w:rPr>
          <w:rStyle w:val="a6"/>
          <w:sz w:val="30"/>
          <w:szCs w:val="30"/>
        </w:rPr>
        <w:tab/>
        <w:t>демонстрационные программные средства</w:t>
      </w:r>
      <w:r w:rsidRPr="00FF14F7">
        <w:rPr>
          <w:sz w:val="30"/>
          <w:szCs w:val="30"/>
        </w:rPr>
        <w:t> обеспечивают наглядное представление учебного материала, визуализацию изучаемых явлений, процессов и взаимосвязей между объектами;</w:t>
      </w:r>
    </w:p>
    <w:p w:rsidR="00B75632" w:rsidRPr="00FF14F7" w:rsidRDefault="00B75632" w:rsidP="00FF14F7">
      <w:pPr>
        <w:pStyle w:val="a4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FF14F7">
        <w:rPr>
          <w:rStyle w:val="a6"/>
          <w:sz w:val="30"/>
          <w:szCs w:val="30"/>
        </w:rPr>
        <w:tab/>
        <w:t>учебно-игровые программные средства</w:t>
      </w:r>
      <w:r w:rsidRPr="00FF14F7">
        <w:rPr>
          <w:sz w:val="30"/>
          <w:szCs w:val="30"/>
        </w:rPr>
        <w:t> позволяют «проигрывать» учебные ситуации (например, с целью формирования умений принимать оптимальное решение или выработки оптимальной стратегии действия);</w:t>
      </w:r>
    </w:p>
    <w:p w:rsidR="00B75632" w:rsidRPr="00FF14F7" w:rsidRDefault="00B75632" w:rsidP="00FF14F7">
      <w:pPr>
        <w:pStyle w:val="a4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FF14F7">
        <w:rPr>
          <w:rStyle w:val="a6"/>
          <w:sz w:val="30"/>
          <w:szCs w:val="30"/>
        </w:rPr>
        <w:tab/>
      </w:r>
      <w:proofErr w:type="spellStart"/>
      <w:r w:rsidRPr="00FF14F7">
        <w:rPr>
          <w:rStyle w:val="a6"/>
          <w:sz w:val="30"/>
          <w:szCs w:val="30"/>
        </w:rPr>
        <w:t>досуговые</w:t>
      </w:r>
      <w:proofErr w:type="spellEnd"/>
      <w:r w:rsidRPr="00FF14F7">
        <w:rPr>
          <w:rStyle w:val="a6"/>
          <w:sz w:val="30"/>
          <w:szCs w:val="30"/>
        </w:rPr>
        <w:t xml:space="preserve"> программные средства</w:t>
      </w:r>
      <w:r w:rsidRPr="00FF14F7">
        <w:rPr>
          <w:sz w:val="30"/>
          <w:szCs w:val="30"/>
        </w:rPr>
        <w:t> используются для организации деятельности учащихся во внеклассной работе.</w:t>
      </w:r>
    </w:p>
    <w:p w:rsidR="00B75632" w:rsidRPr="00FF14F7" w:rsidRDefault="00B75632" w:rsidP="00FF14F7">
      <w:pPr>
        <w:pStyle w:val="a4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FF14F7">
        <w:rPr>
          <w:sz w:val="30"/>
          <w:szCs w:val="30"/>
        </w:rPr>
        <w:tab/>
        <w:t xml:space="preserve">ЭСО, используемые в образовательном процессе, должны соответствовать </w:t>
      </w:r>
      <w:proofErr w:type="spellStart"/>
      <w:r w:rsidRPr="00FF14F7">
        <w:rPr>
          <w:sz w:val="30"/>
          <w:szCs w:val="30"/>
        </w:rPr>
        <w:t>общедидактическим</w:t>
      </w:r>
      <w:proofErr w:type="spellEnd"/>
      <w:r w:rsidRPr="00FF14F7">
        <w:rPr>
          <w:sz w:val="30"/>
          <w:szCs w:val="30"/>
        </w:rPr>
        <w:t xml:space="preserve"> требованиям: научности, доступности, </w:t>
      </w:r>
      <w:proofErr w:type="spellStart"/>
      <w:r w:rsidRPr="00FF14F7">
        <w:rPr>
          <w:sz w:val="30"/>
          <w:szCs w:val="30"/>
        </w:rPr>
        <w:t>проблемности</w:t>
      </w:r>
      <w:proofErr w:type="spellEnd"/>
      <w:r w:rsidRPr="00FF14F7">
        <w:rPr>
          <w:sz w:val="30"/>
          <w:szCs w:val="30"/>
        </w:rPr>
        <w:t>, наглядности, системности и последовательности предъявления материала, сознательности обучения, самостоятельности и активности деятельности, прочности усвоения знаний, единства образовательных, развивающих и воспитательных функций.</w:t>
      </w:r>
    </w:p>
    <w:p w:rsidR="00D21F68" w:rsidRPr="00FF14F7" w:rsidRDefault="00D21F68" w:rsidP="00FF14F7">
      <w:pPr>
        <w:pStyle w:val="1"/>
        <w:spacing w:line="240" w:lineRule="auto"/>
        <w:ind w:firstLine="700"/>
        <w:jc w:val="both"/>
        <w:rPr>
          <w:sz w:val="30"/>
          <w:szCs w:val="30"/>
        </w:rPr>
      </w:pPr>
      <w:r w:rsidRPr="00FF14F7">
        <w:rPr>
          <w:color w:val="000000"/>
          <w:sz w:val="30"/>
          <w:szCs w:val="30"/>
        </w:rPr>
        <w:t>Использование ЭОР в образовательном процессе учреждений общего среднего образования способствует повышению мотивации обучающихся к изучению учебных предметов, построению их индивидуальной образовательной траектории, формированию технической компетентности и информационной культуры всех участников образовательного процесса, а также созданию условий для профессиональной и личностной самореализации педагогических работников.</w:t>
      </w:r>
    </w:p>
    <w:p w:rsidR="00035D83" w:rsidRPr="00FF14F7" w:rsidRDefault="00035D83" w:rsidP="00FF14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FF14F7">
        <w:rPr>
          <w:rFonts w:ascii="Times New Roman" w:eastAsia="Calibri" w:hAnsi="Times New Roman" w:cs="Times New Roman"/>
          <w:sz w:val="30"/>
          <w:szCs w:val="30"/>
        </w:rPr>
        <w:t>Национальным институтом образования разработано более 200 электронных образовательных ресурсов (далее – ЭОР). Каждый ЭОР по учебному предмету включает следующие основные блоки:</w:t>
      </w:r>
    </w:p>
    <w:p w:rsidR="00035D83" w:rsidRPr="00FF14F7" w:rsidRDefault="00035D83" w:rsidP="00FF14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FF14F7">
        <w:rPr>
          <w:rFonts w:ascii="Times New Roman" w:eastAsia="Calibri" w:hAnsi="Times New Roman" w:cs="Times New Roman"/>
          <w:sz w:val="30"/>
          <w:szCs w:val="30"/>
        </w:rPr>
        <w:t xml:space="preserve">справочно-информационный </w:t>
      </w:r>
      <w:r w:rsidRPr="00FF14F7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(включает </w:t>
      </w:r>
      <w:r w:rsidRPr="00FF14F7">
        <w:rPr>
          <w:rFonts w:ascii="Times New Roman" w:eastAsia="Times New Roman" w:hAnsi="Times New Roman" w:cs="Times New Roman"/>
          <w:sz w:val="30"/>
          <w:szCs w:val="30"/>
        </w:rPr>
        <w:t>электронные энциклопедии, справочники, хрестоматии и иные материалы</w:t>
      </w:r>
      <w:r w:rsidRPr="00FF14F7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), который </w:t>
      </w:r>
      <w:r w:rsidRPr="00FF14F7"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>может использоваться при проведении учебных, факультативных занятий, образовательных мероприятий;</w:t>
      </w:r>
    </w:p>
    <w:p w:rsidR="00035D83" w:rsidRPr="00FF14F7" w:rsidRDefault="00035D83" w:rsidP="00FF14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FF14F7">
        <w:rPr>
          <w:rFonts w:ascii="Times New Roman" w:eastAsia="Calibri" w:hAnsi="Times New Roman" w:cs="Times New Roman"/>
          <w:sz w:val="30"/>
          <w:szCs w:val="30"/>
        </w:rPr>
        <w:t xml:space="preserve">контрольно-диагностический, </w:t>
      </w:r>
      <w:r w:rsidRPr="00FF14F7">
        <w:rPr>
          <w:rFonts w:ascii="Times New Roman" w:eastAsia="Times New Roman" w:hAnsi="Times New Roman" w:cs="Times New Roman"/>
          <w:color w:val="000000"/>
          <w:sz w:val="30"/>
          <w:szCs w:val="30"/>
        </w:rPr>
        <w:t>содержащий учебный материал для тематического контроля результатов учебной деятельности учащихся;</w:t>
      </w:r>
    </w:p>
    <w:p w:rsidR="00035D83" w:rsidRPr="00FF14F7" w:rsidRDefault="00035D83" w:rsidP="00FF14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FF14F7">
        <w:rPr>
          <w:rFonts w:ascii="Times New Roman" w:eastAsia="Calibri" w:hAnsi="Times New Roman" w:cs="Times New Roman"/>
          <w:sz w:val="30"/>
          <w:szCs w:val="30"/>
        </w:rPr>
        <w:t xml:space="preserve">интерактивный, </w:t>
      </w:r>
      <w:r w:rsidRPr="00FF14F7">
        <w:rPr>
          <w:rFonts w:ascii="Times New Roman" w:eastAsia="Times New Roman" w:hAnsi="Times New Roman" w:cs="Times New Roman"/>
          <w:color w:val="000000"/>
          <w:sz w:val="30"/>
          <w:szCs w:val="30"/>
        </w:rPr>
        <w:t>предназначенный для закрепления и отработки усвоенных знаний и умений учащихся по учебному предмету</w:t>
      </w:r>
      <w:r w:rsidRPr="00FF14F7">
        <w:rPr>
          <w:rFonts w:ascii="Times New Roman" w:eastAsia="Calibri" w:hAnsi="Times New Roman" w:cs="Times New Roman"/>
          <w:sz w:val="30"/>
          <w:szCs w:val="30"/>
        </w:rPr>
        <w:t xml:space="preserve">. </w:t>
      </w:r>
    </w:p>
    <w:p w:rsidR="00035D83" w:rsidRPr="00FF14F7" w:rsidRDefault="00035D83" w:rsidP="00FF14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F14F7">
        <w:rPr>
          <w:rFonts w:ascii="Times New Roman" w:eastAsia="Calibri" w:hAnsi="Times New Roman" w:cs="Times New Roman"/>
          <w:sz w:val="30"/>
          <w:szCs w:val="30"/>
        </w:rPr>
        <w:t xml:space="preserve">Все разработанные ЭОР размещены на национальном образовательном портале в разделе «Электронное обучение» </w:t>
      </w:r>
      <w:r w:rsidRPr="00FF14F7">
        <w:rPr>
          <w:rStyle w:val="a5"/>
          <w:rFonts w:ascii="Times New Roman" w:hAnsi="Times New Roman" w:cs="Times New Roman"/>
          <w:i/>
          <w:sz w:val="30"/>
          <w:szCs w:val="30"/>
        </w:rPr>
        <w:t>(</w:t>
      </w:r>
      <w:hyperlink r:id="rId5" w:history="1">
        <w:r w:rsidRPr="00FF14F7">
          <w:rPr>
            <w:rStyle w:val="a5"/>
            <w:rFonts w:ascii="Times New Roman" w:hAnsi="Times New Roman" w:cs="Times New Roman"/>
            <w:i/>
            <w:sz w:val="30"/>
            <w:szCs w:val="30"/>
          </w:rPr>
          <w:t>http://e-vedy.adu.by</w:t>
        </w:r>
      </w:hyperlink>
      <w:r w:rsidRPr="00FF14F7">
        <w:rPr>
          <w:rStyle w:val="a5"/>
          <w:rFonts w:ascii="Times New Roman" w:hAnsi="Times New Roman" w:cs="Times New Roman"/>
          <w:i/>
          <w:sz w:val="30"/>
          <w:szCs w:val="30"/>
          <w:shd w:val="clear" w:color="auto" w:fill="FFFFFF"/>
        </w:rPr>
        <w:t xml:space="preserve">). </w:t>
      </w:r>
      <w:r w:rsidRPr="00FF14F7">
        <w:rPr>
          <w:rFonts w:ascii="Times New Roman" w:eastAsia="Calibri" w:hAnsi="Times New Roman" w:cs="Times New Roman"/>
          <w:sz w:val="30"/>
          <w:szCs w:val="30"/>
        </w:rPr>
        <w:t>Материалы доступны для всех желающих на безвозмездной основе после процедуры регистрации.</w:t>
      </w:r>
    </w:p>
    <w:p w:rsidR="00035D83" w:rsidRPr="00FF14F7" w:rsidRDefault="00035D83" w:rsidP="00FF14F7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i/>
          <w:sz w:val="30"/>
          <w:szCs w:val="30"/>
        </w:rPr>
      </w:pPr>
      <w:r w:rsidRPr="00FF14F7">
        <w:rPr>
          <w:rFonts w:ascii="Times New Roman" w:eastAsia="Calibri" w:hAnsi="Times New Roman" w:cs="Times New Roman"/>
          <w:bCs/>
          <w:sz w:val="30"/>
          <w:szCs w:val="30"/>
        </w:rPr>
        <w:t xml:space="preserve">В образовательном процессе могут использоваться ЭОР, отмеченные дипломами I, II, III степени на заключительном этапе ежегодного республиканского конкурса «Компьютер. Образование. Интернет». Данные ЭОР </w:t>
      </w:r>
      <w:r w:rsidRPr="00FF14F7">
        <w:rPr>
          <w:rFonts w:ascii="Times New Roman" w:eastAsia="Times New Roman" w:hAnsi="Times New Roman" w:cs="Times New Roman"/>
          <w:bCs/>
          <w:sz w:val="30"/>
          <w:szCs w:val="30"/>
        </w:rPr>
        <w:t xml:space="preserve">размещены на национальном образовательном портале </w:t>
      </w:r>
      <w:r w:rsidRPr="00FF14F7">
        <w:rPr>
          <w:rStyle w:val="a5"/>
          <w:rFonts w:ascii="Times New Roman" w:hAnsi="Times New Roman" w:cs="Times New Roman"/>
          <w:i/>
          <w:sz w:val="30"/>
          <w:szCs w:val="30"/>
        </w:rPr>
        <w:t>(</w:t>
      </w:r>
      <w:hyperlink r:id="rId6" w:history="1">
        <w:r w:rsidRPr="00FF14F7">
          <w:rPr>
            <w:rStyle w:val="a5"/>
            <w:rFonts w:ascii="Times New Roman" w:hAnsi="Times New Roman" w:cs="Times New Roman"/>
            <w:i/>
            <w:sz w:val="30"/>
            <w:szCs w:val="30"/>
          </w:rPr>
          <w:t>http://e-asveta.adu.by/index.php/koi/proektyi-pobediteli-koi/</w:t>
        </w:r>
      </w:hyperlink>
      <w:r w:rsidRPr="00FF14F7">
        <w:rPr>
          <w:rStyle w:val="a5"/>
          <w:rFonts w:ascii="Times New Roman" w:hAnsi="Times New Roman" w:cs="Times New Roman"/>
          <w:i/>
          <w:sz w:val="30"/>
          <w:szCs w:val="30"/>
        </w:rPr>
        <w:t>).</w:t>
      </w:r>
    </w:p>
    <w:p w:rsidR="00CE55B0" w:rsidRDefault="00035D83" w:rsidP="00CE55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F14F7">
        <w:rPr>
          <w:rStyle w:val="a5"/>
          <w:rFonts w:ascii="Times New Roman" w:hAnsi="Times New Roman" w:cs="Times New Roman"/>
          <w:b/>
          <w:color w:val="auto"/>
          <w:sz w:val="30"/>
          <w:szCs w:val="30"/>
          <w:u w:val="none"/>
        </w:rPr>
        <w:t>С</w:t>
      </w:r>
      <w:r w:rsidRPr="00FF14F7">
        <w:rPr>
          <w:rStyle w:val="a5"/>
          <w:rFonts w:ascii="Times New Roman" w:hAnsi="Times New Roman" w:cs="Times New Roman"/>
          <w:color w:val="auto"/>
          <w:sz w:val="30"/>
          <w:szCs w:val="30"/>
          <w:u w:val="none"/>
        </w:rPr>
        <w:t xml:space="preserve"> 1 сентября 2020 г. электронные приложения к учебным пособиям по иностранным языкам доступны </w:t>
      </w:r>
      <w:r w:rsidRPr="00FF14F7">
        <w:rPr>
          <w:rFonts w:ascii="Times New Roman" w:eastAsia="Times New Roman" w:hAnsi="Times New Roman" w:cs="Times New Roman"/>
          <w:sz w:val="30"/>
          <w:szCs w:val="30"/>
        </w:rPr>
        <w:t xml:space="preserve">по ссылке: </w:t>
      </w:r>
      <w:hyperlink r:id="rId7" w:tgtFrame="_blank" w:history="1">
        <w:r w:rsidRPr="00FF14F7">
          <w:rPr>
            <w:rFonts w:ascii="Times New Roman" w:eastAsia="Times New Roman" w:hAnsi="Times New Roman" w:cs="Times New Roman"/>
            <w:i/>
            <w:color w:val="1155CC"/>
            <w:sz w:val="30"/>
            <w:szCs w:val="30"/>
            <w:u w:val="single"/>
          </w:rPr>
          <w:t>http://lingvo.adu.by/</w:t>
        </w:r>
      </w:hyperlink>
      <w:r w:rsidRPr="00FF14F7">
        <w:rPr>
          <w:rFonts w:ascii="Times New Roman" w:eastAsia="Times New Roman" w:hAnsi="Times New Roman" w:cs="Times New Roman"/>
          <w:i/>
          <w:sz w:val="30"/>
          <w:szCs w:val="30"/>
        </w:rPr>
        <w:t xml:space="preserve">. </w:t>
      </w:r>
      <w:r w:rsidR="007763E6" w:rsidRPr="00FF14F7">
        <w:rPr>
          <w:rFonts w:ascii="Times New Roman" w:eastAsia="Times New Roman" w:hAnsi="Times New Roman" w:cs="Times New Roman"/>
          <w:sz w:val="30"/>
          <w:szCs w:val="30"/>
        </w:rPr>
        <w:t xml:space="preserve">Электронные приложения к учебным пособиям содержат аудиозаписи текстов для восприятия и понимания речи на слух, дидактический материал, лингвострановедческий материал, интерактивные задания. А также учебно-методических пособия для учителей со </w:t>
      </w:r>
      <w:proofErr w:type="spellStart"/>
      <w:r w:rsidR="007763E6" w:rsidRPr="00FF14F7">
        <w:rPr>
          <w:rFonts w:ascii="Times New Roman" w:eastAsia="Times New Roman" w:hAnsi="Times New Roman" w:cs="Times New Roman"/>
          <w:sz w:val="30"/>
          <w:szCs w:val="30"/>
        </w:rPr>
        <w:t>скриптами</w:t>
      </w:r>
      <w:proofErr w:type="spellEnd"/>
      <w:r w:rsidR="007763E6" w:rsidRPr="00FF14F7">
        <w:rPr>
          <w:rFonts w:ascii="Times New Roman" w:eastAsia="Times New Roman" w:hAnsi="Times New Roman" w:cs="Times New Roman"/>
          <w:sz w:val="30"/>
          <w:szCs w:val="30"/>
        </w:rPr>
        <w:t xml:space="preserve"> текстов для восприятия и понимания речи на слух.</w:t>
      </w:r>
      <w:r w:rsidR="00CE55B0" w:rsidRPr="00CE55B0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E54252" w:rsidRPr="00FF14F7" w:rsidRDefault="00E54252" w:rsidP="00FF14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F14F7">
        <w:rPr>
          <w:rFonts w:ascii="Times New Roman" w:eastAsia="Times New Roman" w:hAnsi="Times New Roman" w:cs="Times New Roman"/>
          <w:sz w:val="30"/>
          <w:szCs w:val="30"/>
        </w:rPr>
        <w:t xml:space="preserve">В навигационном аппарате новых учебных пособий по иностранным языкам, обществоведению, истории, русскому языку и </w:t>
      </w:r>
      <w:r w:rsidR="00CE55B0">
        <w:rPr>
          <w:rFonts w:ascii="Times New Roman" w:eastAsia="Times New Roman" w:hAnsi="Times New Roman" w:cs="Times New Roman"/>
          <w:sz w:val="30"/>
          <w:szCs w:val="30"/>
        </w:rPr>
        <w:t>д</w:t>
      </w:r>
      <w:r w:rsidRPr="00FF14F7">
        <w:rPr>
          <w:rFonts w:ascii="Times New Roman" w:eastAsia="Times New Roman" w:hAnsi="Times New Roman" w:cs="Times New Roman"/>
          <w:sz w:val="30"/>
          <w:szCs w:val="30"/>
        </w:rPr>
        <w:t>р. используется новый элемент – QR-код (графическое изображение гиперссылки), который позволяет получить доступ к электронному образовательному ресурсу (ЭОР).</w:t>
      </w:r>
    </w:p>
    <w:p w:rsidR="00035D83" w:rsidRPr="00FF14F7" w:rsidRDefault="00035D83" w:rsidP="00FF14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F14F7">
        <w:rPr>
          <w:rFonts w:ascii="Times New Roman" w:eastAsia="Times New Roman" w:hAnsi="Times New Roman" w:cs="Times New Roman"/>
          <w:sz w:val="30"/>
          <w:szCs w:val="30"/>
        </w:rPr>
        <w:t xml:space="preserve">Функционирует интернет-ресурс «Профильное обучение» </w:t>
      </w:r>
      <w:r w:rsidRPr="00FF14F7">
        <w:rPr>
          <w:rFonts w:ascii="Times New Roman" w:eastAsia="Times New Roman" w:hAnsi="Times New Roman" w:cs="Times New Roman"/>
          <w:i/>
          <w:sz w:val="30"/>
          <w:szCs w:val="30"/>
        </w:rPr>
        <w:t>(</w:t>
      </w:r>
      <w:proofErr w:type="spellStart"/>
      <w:r w:rsidR="00C40C14" w:rsidRPr="00FF14F7">
        <w:rPr>
          <w:rFonts w:ascii="Times New Roman" w:hAnsi="Times New Roman" w:cs="Times New Roman"/>
          <w:sz w:val="30"/>
          <w:szCs w:val="30"/>
        </w:rPr>
        <w:fldChar w:fldCharType="begin"/>
      </w:r>
      <w:r w:rsidRPr="00FF14F7">
        <w:rPr>
          <w:rFonts w:ascii="Times New Roman" w:hAnsi="Times New Roman" w:cs="Times New Roman"/>
          <w:sz w:val="30"/>
          <w:szCs w:val="30"/>
        </w:rPr>
        <w:instrText>HYPERLINK "http://profil.adu.by/" \t "_blank"</w:instrText>
      </w:r>
      <w:r w:rsidR="00C40C14" w:rsidRPr="00FF14F7">
        <w:rPr>
          <w:rFonts w:ascii="Times New Roman" w:hAnsi="Times New Roman" w:cs="Times New Roman"/>
          <w:sz w:val="30"/>
          <w:szCs w:val="30"/>
        </w:rPr>
        <w:fldChar w:fldCharType="separate"/>
      </w:r>
      <w:r w:rsidRPr="00FF14F7">
        <w:rPr>
          <w:rFonts w:ascii="Times New Roman" w:eastAsia="Times New Roman" w:hAnsi="Times New Roman" w:cs="Times New Roman"/>
          <w:i/>
          <w:color w:val="1155CC"/>
          <w:sz w:val="30"/>
          <w:szCs w:val="30"/>
          <w:u w:val="single"/>
        </w:rPr>
        <w:t>profil.adu.by</w:t>
      </w:r>
      <w:proofErr w:type="spellEnd"/>
      <w:r w:rsidR="00C40C14" w:rsidRPr="00FF14F7">
        <w:rPr>
          <w:rFonts w:ascii="Times New Roman" w:hAnsi="Times New Roman" w:cs="Times New Roman"/>
          <w:sz w:val="30"/>
          <w:szCs w:val="30"/>
        </w:rPr>
        <w:fldChar w:fldCharType="end"/>
      </w:r>
      <w:r w:rsidRPr="00FF14F7">
        <w:rPr>
          <w:rFonts w:ascii="Times New Roman" w:eastAsia="Times New Roman" w:hAnsi="Times New Roman" w:cs="Times New Roman"/>
          <w:i/>
          <w:sz w:val="30"/>
          <w:szCs w:val="30"/>
        </w:rPr>
        <w:t xml:space="preserve">), </w:t>
      </w:r>
      <w:r w:rsidRPr="00FF14F7">
        <w:rPr>
          <w:rFonts w:ascii="Times New Roman" w:eastAsia="Times New Roman" w:hAnsi="Times New Roman" w:cs="Times New Roman"/>
          <w:sz w:val="30"/>
          <w:szCs w:val="30"/>
        </w:rPr>
        <w:t xml:space="preserve">средствами которого </w:t>
      </w:r>
      <w:proofErr w:type="spellStart"/>
      <w:r w:rsidRPr="00FF14F7">
        <w:rPr>
          <w:rFonts w:ascii="Times New Roman" w:eastAsia="Times New Roman" w:hAnsi="Times New Roman" w:cs="Times New Roman"/>
          <w:sz w:val="30"/>
          <w:szCs w:val="30"/>
        </w:rPr>
        <w:t>осуществлятся</w:t>
      </w:r>
      <w:proofErr w:type="spellEnd"/>
      <w:r w:rsidRPr="00FF14F7">
        <w:rPr>
          <w:rFonts w:ascii="Times New Roman" w:eastAsia="Times New Roman" w:hAnsi="Times New Roman" w:cs="Times New Roman"/>
          <w:sz w:val="30"/>
          <w:szCs w:val="30"/>
        </w:rPr>
        <w:t xml:space="preserve"> учебно-методическая поддержка изучения содержания учебных предметов на повышенном уровне в </w:t>
      </w:r>
      <w:r w:rsidRPr="00FF14F7">
        <w:rPr>
          <w:rFonts w:ascii="Times New Roman" w:eastAsia="Times New Roman" w:hAnsi="Times New Roman" w:cs="Times New Roman"/>
          <w:sz w:val="30"/>
          <w:szCs w:val="30"/>
          <w:lang w:val="en-US"/>
        </w:rPr>
        <w:t>X</w:t>
      </w:r>
      <w:r w:rsidRPr="00FF14F7">
        <w:rPr>
          <w:rFonts w:ascii="Times New Roman" w:eastAsia="Times New Roman" w:hAnsi="Times New Roman" w:cs="Times New Roman"/>
          <w:sz w:val="30"/>
          <w:szCs w:val="30"/>
        </w:rPr>
        <w:t xml:space="preserve"> классе (с 1 сентября 2021 г.учебно-методическая поддержка изучения содержания учебных предметов на повышенном уровне будет осуществляться для </w:t>
      </w:r>
      <w:r w:rsidRPr="00FF14F7">
        <w:rPr>
          <w:rFonts w:ascii="Times New Roman" w:eastAsia="Times New Roman" w:hAnsi="Times New Roman" w:cs="Times New Roman"/>
          <w:sz w:val="30"/>
          <w:szCs w:val="30"/>
          <w:lang w:val="en-US"/>
        </w:rPr>
        <w:t>XI</w:t>
      </w:r>
      <w:r w:rsidRPr="00FF14F7">
        <w:rPr>
          <w:rFonts w:ascii="Times New Roman" w:eastAsia="Times New Roman" w:hAnsi="Times New Roman" w:cs="Times New Roman"/>
          <w:sz w:val="30"/>
          <w:szCs w:val="30"/>
        </w:rPr>
        <w:t xml:space="preserve"> класса).</w:t>
      </w:r>
    </w:p>
    <w:p w:rsidR="004E5B6A" w:rsidRPr="00FF14F7" w:rsidRDefault="004E5B6A" w:rsidP="00FF14F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FF14F7">
        <w:rPr>
          <w:rFonts w:ascii="Times New Roman" w:eastAsia="Times New Roman" w:hAnsi="Times New Roman" w:cs="Times New Roman"/>
          <w:color w:val="000000"/>
          <w:sz w:val="30"/>
          <w:szCs w:val="30"/>
        </w:rPr>
        <w:t>Система обучения с помощью ЭОР сегодня еще продолжает выстраиваться, и нужно тоже находиться в поиске формы эффективного взаимодействия ученика и “электронного учителя”.</w:t>
      </w:r>
    </w:p>
    <w:p w:rsidR="004E5B6A" w:rsidRPr="00FF14F7" w:rsidRDefault="004E5B6A" w:rsidP="00FF14F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FF14F7">
        <w:rPr>
          <w:rFonts w:ascii="Times New Roman" w:eastAsia="Times New Roman" w:hAnsi="Times New Roman" w:cs="Times New Roman"/>
          <w:color w:val="000000"/>
          <w:sz w:val="30"/>
          <w:szCs w:val="30"/>
        </w:rPr>
        <w:t>Главная задача - разумное испол</w:t>
      </w:r>
      <w:r w:rsidR="001F6D35" w:rsidRPr="00FF14F7">
        <w:rPr>
          <w:rFonts w:ascii="Times New Roman" w:eastAsia="Times New Roman" w:hAnsi="Times New Roman" w:cs="Times New Roman"/>
          <w:color w:val="000000"/>
          <w:sz w:val="30"/>
          <w:szCs w:val="30"/>
        </w:rPr>
        <w:t>ьзование ЭОР с пользой для учеб</w:t>
      </w:r>
      <w:r w:rsidRPr="00FF14F7">
        <w:rPr>
          <w:rFonts w:ascii="Times New Roman" w:eastAsia="Times New Roman" w:hAnsi="Times New Roman" w:cs="Times New Roman"/>
          <w:color w:val="000000"/>
          <w:sz w:val="30"/>
          <w:szCs w:val="30"/>
        </w:rPr>
        <w:t>ного процесса и в конечном итоге - для каждого ученика.</w:t>
      </w:r>
    </w:p>
    <w:p w:rsidR="002E6BC3" w:rsidRPr="00FF14F7" w:rsidRDefault="00166C20" w:rsidP="00FF14F7">
      <w:pPr>
        <w:pStyle w:val="Default"/>
        <w:ind w:firstLine="708"/>
        <w:jc w:val="both"/>
        <w:rPr>
          <w:color w:val="auto"/>
          <w:sz w:val="30"/>
          <w:szCs w:val="30"/>
        </w:rPr>
      </w:pPr>
      <w:r w:rsidRPr="00FF14F7">
        <w:rPr>
          <w:color w:val="auto"/>
          <w:sz w:val="30"/>
          <w:szCs w:val="30"/>
        </w:rPr>
        <w:t>В помощь педагогам области размещаются материалы на сайте ГОИРО (</w:t>
      </w:r>
      <w:hyperlink r:id="rId8" w:history="1">
        <w:r w:rsidR="002E6BC3" w:rsidRPr="00FF14F7">
          <w:rPr>
            <w:rStyle w:val="a5"/>
            <w:sz w:val="30"/>
            <w:szCs w:val="30"/>
          </w:rPr>
          <w:t>http://iro.gomel.by</w:t>
        </w:r>
      </w:hyperlink>
      <w:r w:rsidRPr="00FF14F7">
        <w:rPr>
          <w:color w:val="auto"/>
          <w:sz w:val="30"/>
          <w:szCs w:val="30"/>
        </w:rPr>
        <w:t>)</w:t>
      </w:r>
      <w:r w:rsidR="002E6BC3" w:rsidRPr="00FF14F7">
        <w:rPr>
          <w:color w:val="auto"/>
          <w:sz w:val="30"/>
          <w:szCs w:val="30"/>
        </w:rPr>
        <w:t xml:space="preserve">, </w:t>
      </w:r>
      <w:r w:rsidRPr="00FF14F7">
        <w:rPr>
          <w:color w:val="auto"/>
          <w:sz w:val="30"/>
          <w:szCs w:val="30"/>
        </w:rPr>
        <w:t>областном методическ</w:t>
      </w:r>
      <w:r w:rsidR="002E6BC3" w:rsidRPr="00FF14F7">
        <w:rPr>
          <w:color w:val="auto"/>
          <w:sz w:val="30"/>
          <w:szCs w:val="30"/>
        </w:rPr>
        <w:t>ом портале (</w:t>
      </w:r>
      <w:hyperlink r:id="rId9" w:history="1">
        <w:r w:rsidR="002E6BC3" w:rsidRPr="00FF14F7">
          <w:rPr>
            <w:rStyle w:val="a5"/>
            <w:sz w:val="30"/>
            <w:szCs w:val="30"/>
          </w:rPr>
          <w:t>http://iro.pmd.by</w:t>
        </w:r>
      </w:hyperlink>
      <w:r w:rsidR="002E6BC3" w:rsidRPr="00FF14F7">
        <w:rPr>
          <w:color w:val="auto"/>
          <w:sz w:val="30"/>
          <w:szCs w:val="30"/>
        </w:rPr>
        <w:t xml:space="preserve">), </w:t>
      </w:r>
      <w:r w:rsidRPr="00FF14F7">
        <w:rPr>
          <w:color w:val="auto"/>
          <w:sz w:val="30"/>
          <w:szCs w:val="30"/>
        </w:rPr>
        <w:t>сайт «Ежедневник учителя» (</w:t>
      </w:r>
      <w:hyperlink r:id="rId10" w:history="1">
        <w:r w:rsidR="002E6BC3" w:rsidRPr="00FF14F7">
          <w:rPr>
            <w:rStyle w:val="a5"/>
            <w:sz w:val="30"/>
            <w:szCs w:val="30"/>
          </w:rPr>
          <w:t>http://webnastaunik.by</w:t>
        </w:r>
      </w:hyperlink>
      <w:r w:rsidRPr="00FF14F7">
        <w:rPr>
          <w:color w:val="auto"/>
          <w:sz w:val="30"/>
          <w:szCs w:val="30"/>
        </w:rPr>
        <w:t>)</w:t>
      </w:r>
      <w:r w:rsidR="002E6BC3" w:rsidRPr="00FF14F7">
        <w:rPr>
          <w:color w:val="auto"/>
          <w:sz w:val="30"/>
          <w:szCs w:val="30"/>
        </w:rPr>
        <w:t xml:space="preserve"> </w:t>
      </w:r>
      <w:r w:rsidRPr="00FF14F7">
        <w:rPr>
          <w:color w:val="auto"/>
          <w:sz w:val="30"/>
          <w:szCs w:val="30"/>
        </w:rPr>
        <w:t xml:space="preserve"> </w:t>
      </w:r>
      <w:r w:rsidRPr="00FF14F7">
        <w:rPr>
          <w:color w:val="auto"/>
          <w:sz w:val="30"/>
          <w:szCs w:val="30"/>
        </w:rPr>
        <w:lastRenderedPageBreak/>
        <w:t xml:space="preserve">можно использовать для подготовки в дистанционном режиме проведения августовской секции. Данный интернет-ресурс предоставляет также возможность дистанционного консультирования что особенно актуально в отношении молодых специалистов, педагогов, начинающих профессиональную деятельность, вновь назначенных руководителей (заместителей руководителей). </w:t>
      </w:r>
    </w:p>
    <w:p w:rsidR="002E6BC3" w:rsidRDefault="002E6BC3" w:rsidP="00FF14F7">
      <w:pPr>
        <w:pStyle w:val="Default"/>
        <w:ind w:firstLine="708"/>
        <w:jc w:val="both"/>
        <w:rPr>
          <w:color w:val="auto"/>
          <w:sz w:val="30"/>
          <w:szCs w:val="30"/>
        </w:rPr>
      </w:pPr>
      <w:r w:rsidRPr="00FF14F7">
        <w:rPr>
          <w:color w:val="auto"/>
          <w:sz w:val="30"/>
          <w:szCs w:val="30"/>
        </w:rPr>
        <w:t>Обновленный список электронных образовательных ресурсов, рекомендованных для использования, ежегодно публикуется в инструктивно-методически</w:t>
      </w:r>
      <w:r w:rsidR="004E5B6A" w:rsidRPr="00FF14F7">
        <w:rPr>
          <w:color w:val="auto"/>
          <w:sz w:val="30"/>
          <w:szCs w:val="30"/>
        </w:rPr>
        <w:t>х письмах по учебным предметам</w:t>
      </w:r>
      <w:r w:rsidR="003A1A72">
        <w:rPr>
          <w:color w:val="auto"/>
          <w:sz w:val="30"/>
          <w:szCs w:val="30"/>
        </w:rPr>
        <w:t>.</w:t>
      </w:r>
    </w:p>
    <w:p w:rsidR="003A1A72" w:rsidRPr="00FF14F7" w:rsidRDefault="003A1A72" w:rsidP="00FF14F7">
      <w:pPr>
        <w:pStyle w:val="Default"/>
        <w:ind w:firstLine="708"/>
        <w:jc w:val="both"/>
        <w:rPr>
          <w:color w:val="auto"/>
          <w:sz w:val="30"/>
          <w:szCs w:val="30"/>
        </w:rPr>
      </w:pPr>
    </w:p>
    <w:p w:rsidR="00316506" w:rsidRPr="00166C20" w:rsidRDefault="00316506" w:rsidP="00154F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 w:rsidRPr="00166C20">
        <w:rPr>
          <w:rFonts w:ascii="Times New Roman" w:hAnsi="Times New Roman" w:cs="Times New Roman"/>
          <w:b/>
          <w:bCs/>
          <w:color w:val="000000"/>
          <w:sz w:val="30"/>
          <w:szCs w:val="30"/>
        </w:rPr>
        <w:t>Электронные образовательные ресурсы Беларуси</w:t>
      </w:r>
    </w:p>
    <w:tbl>
      <w:tblPr>
        <w:tblStyle w:val="a3"/>
        <w:tblW w:w="0" w:type="auto"/>
        <w:tblLayout w:type="fixed"/>
        <w:tblLook w:val="04A0"/>
      </w:tblPr>
      <w:tblGrid>
        <w:gridCol w:w="6204"/>
        <w:gridCol w:w="3367"/>
      </w:tblGrid>
      <w:tr w:rsidR="00316506" w:rsidRPr="00166C20" w:rsidTr="00316506">
        <w:tc>
          <w:tcPr>
            <w:tcW w:w="6204" w:type="dxa"/>
          </w:tcPr>
          <w:p w:rsidR="00316506" w:rsidRPr="00166C20" w:rsidRDefault="00316506" w:rsidP="00166C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166C20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Сайт Министерства образования Республики</w:t>
            </w:r>
          </w:p>
          <w:p w:rsidR="00316506" w:rsidRPr="00166C20" w:rsidRDefault="00316506" w:rsidP="00166C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166C20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Беларусь</w:t>
            </w:r>
          </w:p>
        </w:tc>
        <w:tc>
          <w:tcPr>
            <w:tcW w:w="3367" w:type="dxa"/>
          </w:tcPr>
          <w:p w:rsidR="00316506" w:rsidRPr="00166C20" w:rsidRDefault="00316506" w:rsidP="00166C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  <w:lang w:val="en-US"/>
              </w:rPr>
            </w:pPr>
            <w:r w:rsidRPr="00166C20">
              <w:rPr>
                <w:rFonts w:ascii="Times New Roman" w:hAnsi="Times New Roman" w:cs="Times New Roman"/>
                <w:color w:val="0000FF"/>
                <w:sz w:val="30"/>
                <w:szCs w:val="30"/>
                <w:lang w:val="en-US"/>
              </w:rPr>
              <w:t>http://www.minedu</w:t>
            </w:r>
            <w:r w:rsidRPr="00166C20">
              <w:rPr>
                <w:rFonts w:ascii="Times New Roman" w:hAnsi="Times New Roman" w:cs="Times New Roman"/>
                <w:color w:val="000000"/>
                <w:sz w:val="30"/>
                <w:szCs w:val="30"/>
                <w:lang w:val="en-US"/>
              </w:rPr>
              <w:t>.unibel.by</w:t>
            </w:r>
          </w:p>
          <w:p w:rsidR="00316506" w:rsidRPr="00166C20" w:rsidRDefault="00316506" w:rsidP="00166C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30"/>
                <w:szCs w:val="30"/>
                <w:lang w:val="en-US"/>
              </w:rPr>
            </w:pPr>
          </w:p>
        </w:tc>
      </w:tr>
      <w:tr w:rsidR="00316506" w:rsidRPr="00166C20" w:rsidTr="00316506">
        <w:tc>
          <w:tcPr>
            <w:tcW w:w="6204" w:type="dxa"/>
          </w:tcPr>
          <w:p w:rsidR="00316506" w:rsidRPr="00166C20" w:rsidRDefault="00316506" w:rsidP="00166C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166C20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Республиканский портал «Профессиональное</w:t>
            </w:r>
          </w:p>
          <w:p w:rsidR="00316506" w:rsidRPr="00166C20" w:rsidRDefault="00316506" w:rsidP="00166C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166C20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образование»</w:t>
            </w:r>
          </w:p>
        </w:tc>
        <w:tc>
          <w:tcPr>
            <w:tcW w:w="3367" w:type="dxa"/>
          </w:tcPr>
          <w:p w:rsidR="00316506" w:rsidRPr="00166C20" w:rsidRDefault="00316506" w:rsidP="00166C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proofErr w:type="spellStart"/>
            <w:r w:rsidRPr="00166C20">
              <w:rPr>
                <w:rFonts w:ascii="Times New Roman" w:hAnsi="Times New Roman" w:cs="Times New Roman"/>
                <w:color w:val="0000FF"/>
                <w:sz w:val="30"/>
                <w:szCs w:val="30"/>
              </w:rPr>
              <w:t>http</w:t>
            </w:r>
            <w:proofErr w:type="spellEnd"/>
            <w:r w:rsidRPr="00166C20">
              <w:rPr>
                <w:rFonts w:ascii="Times New Roman" w:hAnsi="Times New Roman" w:cs="Times New Roman"/>
                <w:color w:val="0000FF"/>
                <w:sz w:val="30"/>
                <w:szCs w:val="30"/>
              </w:rPr>
              <w:t xml:space="preserve"> ://</w:t>
            </w:r>
            <w:proofErr w:type="spellStart"/>
            <w:r w:rsidRPr="00166C20">
              <w:rPr>
                <w:rFonts w:ascii="Times New Roman" w:hAnsi="Times New Roman" w:cs="Times New Roman"/>
                <w:color w:val="0000FF"/>
                <w:sz w:val="30"/>
                <w:szCs w:val="30"/>
              </w:rPr>
              <w:t>ripo</w:t>
            </w:r>
            <w:proofErr w:type="spellEnd"/>
            <w:r w:rsidRPr="00166C20">
              <w:rPr>
                <w:rFonts w:ascii="Times New Roman" w:hAnsi="Times New Roman" w:cs="Times New Roman"/>
                <w:color w:val="0000FF"/>
                <w:sz w:val="30"/>
                <w:szCs w:val="30"/>
              </w:rPr>
              <w:t xml:space="preserve"> .</w:t>
            </w:r>
            <w:proofErr w:type="spellStart"/>
            <w:r w:rsidRPr="00166C20">
              <w:rPr>
                <w:rFonts w:ascii="Times New Roman" w:hAnsi="Times New Roman" w:cs="Times New Roman"/>
                <w:color w:val="0000FF"/>
                <w:sz w:val="30"/>
                <w:szCs w:val="30"/>
              </w:rPr>
              <w:t>unibel</w:t>
            </w:r>
            <w:proofErr w:type="spellEnd"/>
            <w:r w:rsidRPr="00166C20">
              <w:rPr>
                <w:rFonts w:ascii="Times New Roman" w:hAnsi="Times New Roman" w:cs="Times New Roman"/>
                <w:color w:val="0000FF"/>
                <w:sz w:val="30"/>
                <w:szCs w:val="30"/>
              </w:rPr>
              <w:t xml:space="preserve"> </w:t>
            </w:r>
            <w:r w:rsidRPr="00166C20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.</w:t>
            </w:r>
            <w:proofErr w:type="spellStart"/>
            <w:r w:rsidRPr="00166C20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by</w:t>
            </w:r>
            <w:proofErr w:type="spellEnd"/>
          </w:p>
          <w:p w:rsidR="00316506" w:rsidRPr="00166C20" w:rsidRDefault="00316506" w:rsidP="00166C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30"/>
                <w:szCs w:val="30"/>
                <w:lang w:val="en-US"/>
              </w:rPr>
            </w:pPr>
          </w:p>
        </w:tc>
      </w:tr>
      <w:tr w:rsidR="00316506" w:rsidRPr="00166C20" w:rsidTr="00316506">
        <w:tc>
          <w:tcPr>
            <w:tcW w:w="6204" w:type="dxa"/>
          </w:tcPr>
          <w:p w:rsidR="00316506" w:rsidRPr="00166C20" w:rsidRDefault="00316506" w:rsidP="00166C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30"/>
                <w:szCs w:val="30"/>
                <w:lang w:val="en-US"/>
              </w:rPr>
            </w:pPr>
            <w:r w:rsidRPr="00166C20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Республиканский центр </w:t>
            </w:r>
            <w:proofErr w:type="spellStart"/>
            <w:r w:rsidRPr="00166C20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Интернет-образования</w:t>
            </w:r>
            <w:proofErr w:type="spellEnd"/>
          </w:p>
        </w:tc>
        <w:tc>
          <w:tcPr>
            <w:tcW w:w="3367" w:type="dxa"/>
          </w:tcPr>
          <w:p w:rsidR="00316506" w:rsidRPr="00166C20" w:rsidRDefault="00316506" w:rsidP="00166C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30"/>
                <w:szCs w:val="30"/>
                <w:lang w:val="en-US"/>
              </w:rPr>
            </w:pPr>
            <w:proofErr w:type="spellStart"/>
            <w:r w:rsidRPr="00166C20">
              <w:rPr>
                <w:rFonts w:ascii="Times New Roman" w:hAnsi="Times New Roman" w:cs="Times New Roman"/>
                <w:color w:val="0000FF"/>
                <w:sz w:val="30"/>
                <w:szCs w:val="30"/>
              </w:rPr>
              <w:t>http</w:t>
            </w:r>
            <w:proofErr w:type="spellEnd"/>
            <w:r w:rsidRPr="00166C20">
              <w:rPr>
                <w:rFonts w:ascii="Times New Roman" w:hAnsi="Times New Roman" w:cs="Times New Roman"/>
                <w:color w:val="0000FF"/>
                <w:sz w:val="30"/>
                <w:szCs w:val="30"/>
              </w:rPr>
              <w:t xml:space="preserve"> :// </w:t>
            </w:r>
            <w:proofErr w:type="spellStart"/>
            <w:r w:rsidRPr="00166C20">
              <w:rPr>
                <w:rFonts w:ascii="Times New Roman" w:hAnsi="Times New Roman" w:cs="Times New Roman"/>
                <w:color w:val="0000FF"/>
                <w:sz w:val="30"/>
                <w:szCs w:val="30"/>
              </w:rPr>
              <w:t>www</w:t>
            </w:r>
            <w:proofErr w:type="spellEnd"/>
            <w:r w:rsidRPr="00166C20">
              <w:rPr>
                <w:rFonts w:ascii="Times New Roman" w:hAnsi="Times New Roman" w:cs="Times New Roman"/>
                <w:color w:val="0000FF"/>
                <w:sz w:val="30"/>
                <w:szCs w:val="30"/>
              </w:rPr>
              <w:t xml:space="preserve"> .</w:t>
            </w:r>
            <w:proofErr w:type="spellStart"/>
            <w:r w:rsidRPr="00166C20">
              <w:rPr>
                <w:rFonts w:ascii="Times New Roman" w:hAnsi="Times New Roman" w:cs="Times New Roman"/>
                <w:color w:val="0000FF"/>
                <w:sz w:val="30"/>
                <w:szCs w:val="30"/>
              </w:rPr>
              <w:t>fio</w:t>
            </w:r>
            <w:proofErr w:type="spellEnd"/>
            <w:r w:rsidRPr="00166C20">
              <w:rPr>
                <w:rFonts w:ascii="Times New Roman" w:hAnsi="Times New Roman" w:cs="Times New Roman"/>
                <w:color w:val="0000FF"/>
                <w:sz w:val="30"/>
                <w:szCs w:val="30"/>
              </w:rPr>
              <w:t xml:space="preserve"> </w:t>
            </w:r>
            <w:r w:rsidRPr="00166C20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.</w:t>
            </w:r>
            <w:proofErr w:type="spellStart"/>
            <w:r w:rsidRPr="00166C20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by</w:t>
            </w:r>
            <w:proofErr w:type="spellEnd"/>
          </w:p>
        </w:tc>
      </w:tr>
      <w:tr w:rsidR="00316506" w:rsidRPr="00166C20" w:rsidTr="00316506">
        <w:tc>
          <w:tcPr>
            <w:tcW w:w="6204" w:type="dxa"/>
          </w:tcPr>
          <w:p w:rsidR="00316506" w:rsidRPr="00166C20" w:rsidRDefault="00316506" w:rsidP="00166C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30"/>
                <w:szCs w:val="30"/>
                <w:lang w:val="en-US"/>
              </w:rPr>
            </w:pPr>
            <w:r w:rsidRPr="00166C20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Школа</w:t>
            </w:r>
            <w:r w:rsidRPr="00166C20">
              <w:rPr>
                <w:rFonts w:ascii="Times New Roman" w:hAnsi="Times New Roman" w:cs="Times New Roman"/>
                <w:color w:val="000000"/>
                <w:sz w:val="30"/>
                <w:szCs w:val="30"/>
                <w:lang w:val="en-US"/>
              </w:rPr>
              <w:t xml:space="preserve">. </w:t>
            </w:r>
            <w:proofErr w:type="spellStart"/>
            <w:r w:rsidRPr="00166C20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Ьу</w:t>
            </w:r>
            <w:proofErr w:type="spellEnd"/>
          </w:p>
        </w:tc>
        <w:tc>
          <w:tcPr>
            <w:tcW w:w="3367" w:type="dxa"/>
          </w:tcPr>
          <w:p w:rsidR="00316506" w:rsidRPr="00166C20" w:rsidRDefault="00316506" w:rsidP="00166C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166C20">
              <w:rPr>
                <w:rFonts w:ascii="Times New Roman" w:hAnsi="Times New Roman" w:cs="Times New Roman"/>
                <w:color w:val="0000FF"/>
                <w:sz w:val="30"/>
                <w:szCs w:val="30"/>
                <w:lang w:val="en-US"/>
              </w:rPr>
              <w:t xml:space="preserve">http :// www . school </w:t>
            </w:r>
            <w:r w:rsidRPr="00166C20">
              <w:rPr>
                <w:rFonts w:ascii="Times New Roman" w:hAnsi="Times New Roman" w:cs="Times New Roman"/>
                <w:color w:val="000000"/>
                <w:sz w:val="30"/>
                <w:szCs w:val="30"/>
                <w:lang w:val="en-US"/>
              </w:rPr>
              <w:t>. by</w:t>
            </w:r>
          </w:p>
        </w:tc>
      </w:tr>
      <w:tr w:rsidR="00316506" w:rsidRPr="00EA0E99" w:rsidTr="00316506">
        <w:tc>
          <w:tcPr>
            <w:tcW w:w="6204" w:type="dxa"/>
          </w:tcPr>
          <w:p w:rsidR="00316506" w:rsidRPr="00166C20" w:rsidRDefault="00316506" w:rsidP="00166C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30"/>
                <w:szCs w:val="30"/>
                <w:lang w:val="en-US"/>
              </w:rPr>
            </w:pPr>
            <w:r w:rsidRPr="00166C20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Академия последипломного образования</w:t>
            </w:r>
          </w:p>
        </w:tc>
        <w:tc>
          <w:tcPr>
            <w:tcW w:w="3367" w:type="dxa"/>
          </w:tcPr>
          <w:p w:rsidR="00316506" w:rsidRPr="00166C20" w:rsidRDefault="00316506" w:rsidP="00166C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  <w:lang w:val="en-US"/>
              </w:rPr>
            </w:pPr>
            <w:r w:rsidRPr="00166C20">
              <w:rPr>
                <w:rFonts w:ascii="Times New Roman" w:hAnsi="Times New Roman" w:cs="Times New Roman"/>
                <w:color w:val="000000"/>
                <w:sz w:val="30"/>
                <w:szCs w:val="30"/>
                <w:lang w:val="en-US"/>
              </w:rPr>
              <w:t>http://www.academy.du.by</w:t>
            </w:r>
          </w:p>
        </w:tc>
      </w:tr>
      <w:tr w:rsidR="00316506" w:rsidRPr="00166C20" w:rsidTr="00316506">
        <w:tc>
          <w:tcPr>
            <w:tcW w:w="6204" w:type="dxa"/>
          </w:tcPr>
          <w:p w:rsidR="00316506" w:rsidRPr="00166C20" w:rsidRDefault="00316506" w:rsidP="00154F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166C20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Главный информационно-аналитический центр</w:t>
            </w:r>
            <w:r w:rsidR="00154F06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 w:rsidRPr="00166C20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Министерства образования Республики Беларусь</w:t>
            </w:r>
          </w:p>
        </w:tc>
        <w:tc>
          <w:tcPr>
            <w:tcW w:w="3367" w:type="dxa"/>
          </w:tcPr>
          <w:p w:rsidR="00316506" w:rsidRPr="00166C20" w:rsidRDefault="00316506" w:rsidP="00166C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  <w:lang w:val="en-US"/>
              </w:rPr>
            </w:pPr>
            <w:r w:rsidRPr="00166C20">
              <w:rPr>
                <w:rFonts w:ascii="Times New Roman" w:hAnsi="Times New Roman" w:cs="Times New Roman"/>
                <w:color w:val="0000FF"/>
                <w:sz w:val="30"/>
                <w:szCs w:val="30"/>
                <w:lang w:val="en-US"/>
              </w:rPr>
              <w:t>http://www.giac.unibel</w:t>
            </w:r>
            <w:r w:rsidRPr="00166C20">
              <w:rPr>
                <w:rFonts w:ascii="Times New Roman" w:hAnsi="Times New Roman" w:cs="Times New Roman"/>
                <w:color w:val="000000"/>
                <w:sz w:val="30"/>
                <w:szCs w:val="30"/>
                <w:lang w:val="en-US"/>
              </w:rPr>
              <w:t>. by</w:t>
            </w:r>
          </w:p>
          <w:p w:rsidR="00316506" w:rsidRPr="00166C20" w:rsidRDefault="00316506" w:rsidP="00166C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30"/>
                <w:szCs w:val="30"/>
                <w:lang w:val="en-US"/>
              </w:rPr>
            </w:pPr>
          </w:p>
        </w:tc>
      </w:tr>
      <w:tr w:rsidR="00316506" w:rsidRPr="00166C20" w:rsidTr="00316506">
        <w:tc>
          <w:tcPr>
            <w:tcW w:w="6204" w:type="dxa"/>
          </w:tcPr>
          <w:p w:rsidR="00316506" w:rsidRPr="00166C20" w:rsidRDefault="00316506" w:rsidP="00166C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30"/>
                <w:szCs w:val="30"/>
                <w:lang w:val="en-US"/>
              </w:rPr>
            </w:pPr>
            <w:r w:rsidRPr="00166C20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Компьютерная сеть в Беларуси</w:t>
            </w:r>
          </w:p>
        </w:tc>
        <w:tc>
          <w:tcPr>
            <w:tcW w:w="3367" w:type="dxa"/>
          </w:tcPr>
          <w:p w:rsidR="00316506" w:rsidRPr="00166C20" w:rsidRDefault="00316506" w:rsidP="00166C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30"/>
                <w:szCs w:val="30"/>
                <w:lang w:val="en-US"/>
              </w:rPr>
            </w:pPr>
            <w:proofErr w:type="spellStart"/>
            <w:r w:rsidRPr="00166C20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Unibel</w:t>
            </w:r>
            <w:proofErr w:type="spellEnd"/>
            <w:r w:rsidRPr="00166C20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166C20">
              <w:rPr>
                <w:rFonts w:ascii="Times New Roman" w:hAnsi="Times New Roman" w:cs="Times New Roman"/>
                <w:color w:val="0000FF"/>
                <w:sz w:val="30"/>
                <w:szCs w:val="30"/>
              </w:rPr>
              <w:t>www</w:t>
            </w:r>
            <w:proofErr w:type="spellEnd"/>
            <w:r w:rsidRPr="00166C20">
              <w:rPr>
                <w:rFonts w:ascii="Times New Roman" w:hAnsi="Times New Roman" w:cs="Times New Roman"/>
                <w:color w:val="0000FF"/>
                <w:sz w:val="30"/>
                <w:szCs w:val="30"/>
              </w:rPr>
              <w:t xml:space="preserve"> . </w:t>
            </w:r>
            <w:proofErr w:type="spellStart"/>
            <w:r w:rsidRPr="00166C20">
              <w:rPr>
                <w:rFonts w:ascii="Times New Roman" w:hAnsi="Times New Roman" w:cs="Times New Roman"/>
                <w:color w:val="0000FF"/>
                <w:sz w:val="30"/>
                <w:szCs w:val="30"/>
              </w:rPr>
              <w:t>unibel</w:t>
            </w:r>
            <w:proofErr w:type="spellEnd"/>
            <w:r w:rsidRPr="00166C20">
              <w:rPr>
                <w:rFonts w:ascii="Times New Roman" w:hAnsi="Times New Roman" w:cs="Times New Roman"/>
                <w:color w:val="0000FF"/>
                <w:sz w:val="30"/>
                <w:szCs w:val="30"/>
              </w:rPr>
              <w:t xml:space="preserve"> </w:t>
            </w:r>
            <w:r w:rsidRPr="00166C20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.</w:t>
            </w:r>
            <w:proofErr w:type="spellStart"/>
            <w:r w:rsidRPr="00166C20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bv</w:t>
            </w:r>
            <w:proofErr w:type="spellEnd"/>
          </w:p>
        </w:tc>
      </w:tr>
      <w:tr w:rsidR="00316506" w:rsidRPr="00166C20" w:rsidTr="00316506">
        <w:tc>
          <w:tcPr>
            <w:tcW w:w="6204" w:type="dxa"/>
          </w:tcPr>
          <w:p w:rsidR="00316506" w:rsidRPr="00166C20" w:rsidRDefault="00316506" w:rsidP="00166C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166C20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Республиканский информационный поисковый узел по вопросам образования</w:t>
            </w:r>
          </w:p>
        </w:tc>
        <w:tc>
          <w:tcPr>
            <w:tcW w:w="3367" w:type="dxa"/>
          </w:tcPr>
          <w:p w:rsidR="00316506" w:rsidRPr="00166C20" w:rsidRDefault="00316506" w:rsidP="00166C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proofErr w:type="spellStart"/>
            <w:r w:rsidRPr="00166C20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ris.unibel.by</w:t>
            </w:r>
            <w:proofErr w:type="spellEnd"/>
          </w:p>
          <w:p w:rsidR="00316506" w:rsidRPr="00166C20" w:rsidRDefault="00316506" w:rsidP="00166C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30"/>
                <w:szCs w:val="30"/>
                <w:lang w:val="en-US"/>
              </w:rPr>
            </w:pPr>
          </w:p>
        </w:tc>
      </w:tr>
      <w:tr w:rsidR="00316506" w:rsidRPr="00166C20" w:rsidTr="00316506">
        <w:tc>
          <w:tcPr>
            <w:tcW w:w="6204" w:type="dxa"/>
          </w:tcPr>
          <w:p w:rsidR="00316506" w:rsidRPr="00166C20" w:rsidRDefault="00316506" w:rsidP="003A1A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166C20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Образовательные ресурсы Академии управления при</w:t>
            </w:r>
            <w:r w:rsidR="003A1A72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 w:rsidRPr="00166C20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Президенте Республики Беларусь</w:t>
            </w:r>
          </w:p>
        </w:tc>
        <w:tc>
          <w:tcPr>
            <w:tcW w:w="3367" w:type="dxa"/>
          </w:tcPr>
          <w:p w:rsidR="00316506" w:rsidRPr="00166C20" w:rsidRDefault="00316506" w:rsidP="00166C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166C20">
              <w:rPr>
                <w:rFonts w:ascii="Times New Roman" w:hAnsi="Times New Roman" w:cs="Times New Roman"/>
                <w:color w:val="000000"/>
                <w:sz w:val="30"/>
                <w:szCs w:val="30"/>
                <w:lang w:val="en-US"/>
              </w:rPr>
              <w:t>http</w:t>
            </w:r>
            <w:r w:rsidRPr="00166C20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.//</w:t>
            </w:r>
            <w:r w:rsidRPr="00166C20">
              <w:rPr>
                <w:rFonts w:ascii="Times New Roman" w:hAnsi="Times New Roman" w:cs="Times New Roman"/>
                <w:color w:val="000000"/>
                <w:sz w:val="30"/>
                <w:szCs w:val="30"/>
                <w:lang w:val="en-US"/>
              </w:rPr>
              <w:t>www</w:t>
            </w:r>
            <w:r w:rsidRPr="00166C20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.</w:t>
            </w:r>
            <w:proofErr w:type="spellStart"/>
            <w:r w:rsidRPr="00166C20">
              <w:rPr>
                <w:rFonts w:ascii="Times New Roman" w:hAnsi="Times New Roman" w:cs="Times New Roman"/>
                <w:color w:val="000000"/>
                <w:sz w:val="30"/>
                <w:szCs w:val="30"/>
                <w:lang w:val="en-US"/>
              </w:rPr>
              <w:t>pac</w:t>
            </w:r>
            <w:proofErr w:type="spellEnd"/>
            <w:r w:rsidRPr="00166C20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.</w:t>
            </w:r>
            <w:r w:rsidRPr="00166C20">
              <w:rPr>
                <w:rFonts w:ascii="Times New Roman" w:hAnsi="Times New Roman" w:cs="Times New Roman"/>
                <w:color w:val="000000"/>
                <w:sz w:val="30"/>
                <w:szCs w:val="30"/>
                <w:lang w:val="en-US"/>
              </w:rPr>
              <w:t>by</w:t>
            </w:r>
            <w:r w:rsidRPr="00166C20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/</w:t>
            </w:r>
            <w:r w:rsidRPr="00166C20">
              <w:rPr>
                <w:rFonts w:ascii="Times New Roman" w:hAnsi="Times New Roman" w:cs="Times New Roman"/>
                <w:color w:val="000000"/>
                <w:sz w:val="30"/>
                <w:szCs w:val="30"/>
                <w:lang w:val="en-US"/>
              </w:rPr>
              <w:t>m</w:t>
            </w:r>
            <w:r w:rsidRPr="00166C20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/</w:t>
            </w:r>
            <w:proofErr w:type="spellStart"/>
            <w:r w:rsidRPr="00166C20">
              <w:rPr>
                <w:rFonts w:ascii="Times New Roman" w:hAnsi="Times New Roman" w:cs="Times New Roman"/>
                <w:color w:val="000000"/>
                <w:sz w:val="30"/>
                <w:szCs w:val="30"/>
                <w:lang w:val="en-US"/>
              </w:rPr>
              <w:t>biblioteka</w:t>
            </w:r>
            <w:proofErr w:type="spellEnd"/>
            <w:r w:rsidRPr="00166C20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/</w:t>
            </w:r>
            <w:proofErr w:type="spellStart"/>
            <w:r w:rsidRPr="00166C20">
              <w:rPr>
                <w:rFonts w:ascii="Times New Roman" w:hAnsi="Times New Roman" w:cs="Times New Roman"/>
                <w:color w:val="000000"/>
                <w:sz w:val="30"/>
                <w:szCs w:val="30"/>
                <w:lang w:val="en-US"/>
              </w:rPr>
              <w:t>obraz</w:t>
            </w:r>
            <w:proofErr w:type="spellEnd"/>
            <w:r w:rsidRPr="00166C20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_</w:t>
            </w:r>
            <w:proofErr w:type="spellStart"/>
            <w:r w:rsidRPr="00166C20">
              <w:rPr>
                <w:rFonts w:ascii="Times New Roman" w:hAnsi="Times New Roman" w:cs="Times New Roman"/>
                <w:color w:val="000000"/>
                <w:sz w:val="30"/>
                <w:szCs w:val="30"/>
                <w:lang w:val="en-US"/>
              </w:rPr>
              <w:t>resursi</w:t>
            </w:r>
            <w:proofErr w:type="spellEnd"/>
            <w:r w:rsidRPr="00166C20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_</w:t>
            </w:r>
            <w:r w:rsidRPr="00166C20">
              <w:rPr>
                <w:rFonts w:ascii="Times New Roman" w:hAnsi="Times New Roman" w:cs="Times New Roman"/>
                <w:color w:val="000000"/>
                <w:sz w:val="30"/>
                <w:szCs w:val="30"/>
                <w:lang w:val="en-US"/>
              </w:rPr>
              <w:t>au</w:t>
            </w:r>
          </w:p>
        </w:tc>
      </w:tr>
      <w:tr w:rsidR="00316506" w:rsidRPr="00166C20" w:rsidTr="00316506">
        <w:tc>
          <w:tcPr>
            <w:tcW w:w="6204" w:type="dxa"/>
          </w:tcPr>
          <w:p w:rsidR="00316506" w:rsidRPr="00526E11" w:rsidRDefault="00316506" w:rsidP="00166C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30"/>
                <w:szCs w:val="30"/>
              </w:rPr>
            </w:pPr>
            <w:r w:rsidRPr="00166C20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Банк законов. Информационный портал Беларуси</w:t>
            </w:r>
          </w:p>
        </w:tc>
        <w:tc>
          <w:tcPr>
            <w:tcW w:w="3367" w:type="dxa"/>
          </w:tcPr>
          <w:p w:rsidR="00316506" w:rsidRPr="00526E11" w:rsidRDefault="00316506" w:rsidP="00166C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166C20">
              <w:rPr>
                <w:rFonts w:ascii="Times New Roman" w:hAnsi="Times New Roman" w:cs="Times New Roman"/>
                <w:color w:val="000000"/>
                <w:sz w:val="30"/>
                <w:szCs w:val="30"/>
                <w:lang w:val="en-US"/>
              </w:rPr>
              <w:t>http</w:t>
            </w:r>
            <w:r w:rsidRPr="00526E1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://</w:t>
            </w:r>
            <w:r w:rsidRPr="00166C20">
              <w:rPr>
                <w:rFonts w:ascii="Times New Roman" w:hAnsi="Times New Roman" w:cs="Times New Roman"/>
                <w:color w:val="000000"/>
                <w:sz w:val="30"/>
                <w:szCs w:val="30"/>
                <w:lang w:val="en-US"/>
              </w:rPr>
              <w:t>www</w:t>
            </w:r>
            <w:r w:rsidRPr="00526E1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.</w:t>
            </w:r>
            <w:r w:rsidRPr="00166C20">
              <w:rPr>
                <w:rFonts w:ascii="Times New Roman" w:hAnsi="Times New Roman" w:cs="Times New Roman"/>
                <w:color w:val="000000"/>
                <w:sz w:val="30"/>
                <w:szCs w:val="30"/>
                <w:lang w:val="en-US"/>
              </w:rPr>
              <w:t>bankzakonov</w:t>
            </w:r>
            <w:r w:rsidRPr="00526E1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.</w:t>
            </w:r>
            <w:r w:rsidRPr="00166C20">
              <w:rPr>
                <w:rFonts w:ascii="Times New Roman" w:hAnsi="Times New Roman" w:cs="Times New Roman"/>
                <w:color w:val="000000"/>
                <w:sz w:val="30"/>
                <w:szCs w:val="30"/>
                <w:lang w:val="en-US"/>
              </w:rPr>
              <w:t>com</w:t>
            </w:r>
            <w:r w:rsidRPr="00526E1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/</w:t>
            </w:r>
            <w:r w:rsidRPr="00166C20">
              <w:rPr>
                <w:rFonts w:ascii="Times New Roman" w:hAnsi="Times New Roman" w:cs="Times New Roman"/>
                <w:color w:val="000000"/>
                <w:sz w:val="30"/>
                <w:szCs w:val="30"/>
                <w:lang w:val="en-US"/>
              </w:rPr>
              <w:t>republic</w:t>
            </w:r>
            <w:r w:rsidRPr="00526E1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_</w:t>
            </w:r>
            <w:r w:rsidRPr="00166C20">
              <w:rPr>
                <w:rFonts w:ascii="Times New Roman" w:hAnsi="Times New Roman" w:cs="Times New Roman"/>
                <w:color w:val="000000"/>
                <w:sz w:val="30"/>
                <w:szCs w:val="30"/>
                <w:lang w:val="en-US"/>
              </w:rPr>
              <w:t>pravo</w:t>
            </w:r>
            <w:r w:rsidRPr="00526E1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_</w:t>
            </w:r>
            <w:r w:rsidRPr="00166C20">
              <w:rPr>
                <w:rFonts w:ascii="Times New Roman" w:hAnsi="Times New Roman" w:cs="Times New Roman"/>
                <w:color w:val="000000"/>
                <w:sz w:val="30"/>
                <w:szCs w:val="30"/>
                <w:lang w:val="en-US"/>
              </w:rPr>
              <w:t>by</w:t>
            </w:r>
            <w:r w:rsidRPr="00526E1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_</w:t>
            </w:r>
          </w:p>
          <w:p w:rsidR="00316506" w:rsidRPr="00166C20" w:rsidRDefault="00316506" w:rsidP="00166C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166C20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2010/list06/str5n. </w:t>
            </w:r>
            <w:proofErr w:type="spellStart"/>
            <w:r w:rsidRPr="00166C20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htm</w:t>
            </w:r>
            <w:proofErr w:type="spellEnd"/>
          </w:p>
        </w:tc>
      </w:tr>
      <w:tr w:rsidR="00316506" w:rsidRPr="00166C20" w:rsidTr="00316506">
        <w:tc>
          <w:tcPr>
            <w:tcW w:w="6204" w:type="dxa"/>
          </w:tcPr>
          <w:p w:rsidR="00316506" w:rsidRPr="00166C20" w:rsidRDefault="00316506" w:rsidP="00166C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30"/>
                <w:szCs w:val="30"/>
                <w:lang w:val="en-US"/>
              </w:rPr>
            </w:pPr>
            <w:r w:rsidRPr="00166C20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Национальная библиотека Беларуси</w:t>
            </w:r>
          </w:p>
        </w:tc>
        <w:tc>
          <w:tcPr>
            <w:tcW w:w="3367" w:type="dxa"/>
          </w:tcPr>
          <w:p w:rsidR="00316506" w:rsidRPr="00166C20" w:rsidRDefault="00316506" w:rsidP="00166C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proofErr w:type="spellStart"/>
            <w:r w:rsidRPr="00166C20">
              <w:rPr>
                <w:rFonts w:ascii="Times New Roman" w:hAnsi="Times New Roman" w:cs="Times New Roman"/>
                <w:color w:val="0000FF"/>
                <w:sz w:val="30"/>
                <w:szCs w:val="30"/>
              </w:rPr>
              <w:t>http</w:t>
            </w:r>
            <w:proofErr w:type="spellEnd"/>
            <w:r w:rsidRPr="00166C20">
              <w:rPr>
                <w:rFonts w:ascii="Times New Roman" w:hAnsi="Times New Roman" w:cs="Times New Roman"/>
                <w:color w:val="0000FF"/>
                <w:sz w:val="30"/>
                <w:szCs w:val="30"/>
              </w:rPr>
              <w:t xml:space="preserve"> :// </w:t>
            </w:r>
            <w:proofErr w:type="spellStart"/>
            <w:r w:rsidRPr="00166C20">
              <w:rPr>
                <w:rFonts w:ascii="Times New Roman" w:hAnsi="Times New Roman" w:cs="Times New Roman"/>
                <w:color w:val="0000FF"/>
                <w:sz w:val="30"/>
                <w:szCs w:val="30"/>
              </w:rPr>
              <w:t>www</w:t>
            </w:r>
            <w:proofErr w:type="spellEnd"/>
            <w:r w:rsidRPr="00166C20">
              <w:rPr>
                <w:rFonts w:ascii="Times New Roman" w:hAnsi="Times New Roman" w:cs="Times New Roman"/>
                <w:color w:val="0000FF"/>
                <w:sz w:val="30"/>
                <w:szCs w:val="30"/>
              </w:rPr>
              <w:t xml:space="preserve"> .</w:t>
            </w:r>
            <w:proofErr w:type="spellStart"/>
            <w:r w:rsidRPr="00166C20">
              <w:rPr>
                <w:rFonts w:ascii="Times New Roman" w:hAnsi="Times New Roman" w:cs="Times New Roman"/>
                <w:color w:val="0000FF"/>
                <w:sz w:val="30"/>
                <w:szCs w:val="30"/>
              </w:rPr>
              <w:t>nlb</w:t>
            </w:r>
            <w:proofErr w:type="spellEnd"/>
            <w:r w:rsidRPr="00166C20">
              <w:rPr>
                <w:rFonts w:ascii="Times New Roman" w:hAnsi="Times New Roman" w:cs="Times New Roman"/>
                <w:color w:val="0000FF"/>
                <w:sz w:val="30"/>
                <w:szCs w:val="30"/>
              </w:rPr>
              <w:t xml:space="preserve"> </w:t>
            </w:r>
            <w:r w:rsidRPr="00166C20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.</w:t>
            </w:r>
            <w:proofErr w:type="spellStart"/>
            <w:r w:rsidRPr="00166C20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by</w:t>
            </w:r>
            <w:proofErr w:type="spellEnd"/>
          </w:p>
        </w:tc>
      </w:tr>
      <w:tr w:rsidR="00316506" w:rsidRPr="00EA0E99" w:rsidTr="00316506">
        <w:tc>
          <w:tcPr>
            <w:tcW w:w="6204" w:type="dxa"/>
          </w:tcPr>
          <w:p w:rsidR="00316506" w:rsidRPr="00166C20" w:rsidRDefault="00316506" w:rsidP="00166C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166C20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Белорусский государственный музей истории Великой Отечественной войны</w:t>
            </w:r>
          </w:p>
        </w:tc>
        <w:tc>
          <w:tcPr>
            <w:tcW w:w="3367" w:type="dxa"/>
          </w:tcPr>
          <w:p w:rsidR="00316506" w:rsidRPr="00154F06" w:rsidRDefault="00316506" w:rsidP="00166C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  <w:lang w:val="en-US"/>
              </w:rPr>
            </w:pPr>
            <w:r w:rsidRPr="00166C20">
              <w:rPr>
                <w:rFonts w:ascii="Times New Roman" w:hAnsi="Times New Roman" w:cs="Times New Roman"/>
                <w:color w:val="000000"/>
                <w:sz w:val="30"/>
                <w:szCs w:val="30"/>
                <w:lang w:val="en-US"/>
              </w:rPr>
              <w:t xml:space="preserve">http ://www.warmuse </w:t>
            </w:r>
            <w:proofErr w:type="spellStart"/>
            <w:r w:rsidRPr="00166C20">
              <w:rPr>
                <w:rFonts w:ascii="Times New Roman" w:hAnsi="Times New Roman" w:cs="Times New Roman"/>
                <w:color w:val="000000"/>
                <w:sz w:val="30"/>
                <w:szCs w:val="30"/>
                <w:lang w:val="en-US"/>
              </w:rPr>
              <w:t>um.by</w:t>
            </w:r>
            <w:proofErr w:type="spellEnd"/>
          </w:p>
        </w:tc>
      </w:tr>
      <w:tr w:rsidR="00316506" w:rsidRPr="00166C20" w:rsidTr="00316506">
        <w:tc>
          <w:tcPr>
            <w:tcW w:w="6204" w:type="dxa"/>
          </w:tcPr>
          <w:p w:rsidR="00316506" w:rsidRPr="00166C20" w:rsidRDefault="00316506" w:rsidP="00166C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166C20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Национальный художественный музей Республики</w:t>
            </w:r>
          </w:p>
          <w:p w:rsidR="00316506" w:rsidRPr="00166C20" w:rsidRDefault="00316506" w:rsidP="00166C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166C20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Беларусь</w:t>
            </w:r>
          </w:p>
        </w:tc>
        <w:tc>
          <w:tcPr>
            <w:tcW w:w="3367" w:type="dxa"/>
          </w:tcPr>
          <w:p w:rsidR="00316506" w:rsidRPr="00166C20" w:rsidRDefault="00316506" w:rsidP="00166C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proofErr w:type="spellStart"/>
            <w:r w:rsidRPr="00166C20">
              <w:rPr>
                <w:rFonts w:ascii="Times New Roman" w:hAnsi="Times New Roman" w:cs="Times New Roman"/>
                <w:color w:val="0000FF"/>
                <w:sz w:val="30"/>
                <w:szCs w:val="30"/>
              </w:rPr>
              <w:t>http</w:t>
            </w:r>
            <w:proofErr w:type="spellEnd"/>
            <w:r w:rsidRPr="00166C20">
              <w:rPr>
                <w:rFonts w:ascii="Times New Roman" w:hAnsi="Times New Roman" w:cs="Times New Roman"/>
                <w:color w:val="0000FF"/>
                <w:sz w:val="30"/>
                <w:szCs w:val="30"/>
              </w:rPr>
              <w:t xml:space="preserve"> :// </w:t>
            </w:r>
            <w:proofErr w:type="spellStart"/>
            <w:r w:rsidRPr="00166C20">
              <w:rPr>
                <w:rFonts w:ascii="Times New Roman" w:hAnsi="Times New Roman" w:cs="Times New Roman"/>
                <w:color w:val="0000FF"/>
                <w:sz w:val="30"/>
                <w:szCs w:val="30"/>
              </w:rPr>
              <w:t>www</w:t>
            </w:r>
            <w:proofErr w:type="spellEnd"/>
            <w:r w:rsidRPr="00166C20">
              <w:rPr>
                <w:rFonts w:ascii="Times New Roman" w:hAnsi="Times New Roman" w:cs="Times New Roman"/>
                <w:color w:val="0000FF"/>
                <w:sz w:val="30"/>
                <w:szCs w:val="30"/>
              </w:rPr>
              <w:t xml:space="preserve"> .</w:t>
            </w:r>
            <w:proofErr w:type="spellStart"/>
            <w:r w:rsidRPr="00166C20">
              <w:rPr>
                <w:rFonts w:ascii="Times New Roman" w:hAnsi="Times New Roman" w:cs="Times New Roman"/>
                <w:color w:val="0000FF"/>
                <w:sz w:val="30"/>
                <w:szCs w:val="30"/>
              </w:rPr>
              <w:t>artmuseum</w:t>
            </w:r>
            <w:proofErr w:type="spellEnd"/>
            <w:r w:rsidRPr="00166C20">
              <w:rPr>
                <w:rFonts w:ascii="Times New Roman" w:hAnsi="Times New Roman" w:cs="Times New Roman"/>
                <w:color w:val="0000FF"/>
                <w:sz w:val="30"/>
                <w:szCs w:val="30"/>
              </w:rPr>
              <w:t xml:space="preserve"> </w:t>
            </w:r>
            <w:r w:rsidRPr="00166C20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.</w:t>
            </w:r>
            <w:proofErr w:type="spellStart"/>
            <w:r w:rsidRPr="00166C20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by</w:t>
            </w:r>
            <w:proofErr w:type="spellEnd"/>
          </w:p>
          <w:p w:rsidR="00316506" w:rsidRPr="00166C20" w:rsidRDefault="00316506" w:rsidP="00166C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  <w:lang w:val="en-US"/>
              </w:rPr>
            </w:pPr>
          </w:p>
        </w:tc>
      </w:tr>
      <w:tr w:rsidR="00316506" w:rsidRPr="00166C20" w:rsidTr="00316506">
        <w:tc>
          <w:tcPr>
            <w:tcW w:w="6204" w:type="dxa"/>
          </w:tcPr>
          <w:p w:rsidR="00316506" w:rsidRPr="00166C20" w:rsidRDefault="00316506" w:rsidP="00166C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166C20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Музей старинных народных ремёсел и технологий</w:t>
            </w:r>
          </w:p>
          <w:p w:rsidR="00316506" w:rsidRPr="00166C20" w:rsidRDefault="00316506" w:rsidP="00166C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166C20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lastRenderedPageBreak/>
              <w:t>«</w:t>
            </w:r>
            <w:proofErr w:type="spellStart"/>
            <w:r w:rsidRPr="00166C20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Дудутки</w:t>
            </w:r>
            <w:proofErr w:type="spellEnd"/>
            <w:r w:rsidRPr="00166C20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»</w:t>
            </w:r>
          </w:p>
        </w:tc>
        <w:tc>
          <w:tcPr>
            <w:tcW w:w="3367" w:type="dxa"/>
          </w:tcPr>
          <w:p w:rsidR="00316506" w:rsidRPr="00166C20" w:rsidRDefault="00316506" w:rsidP="00166C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proofErr w:type="spellStart"/>
            <w:r w:rsidRPr="00166C20">
              <w:rPr>
                <w:rFonts w:ascii="Times New Roman" w:hAnsi="Times New Roman" w:cs="Times New Roman"/>
                <w:color w:val="0000FF"/>
                <w:sz w:val="30"/>
                <w:szCs w:val="30"/>
              </w:rPr>
              <w:lastRenderedPageBreak/>
              <w:t>http</w:t>
            </w:r>
            <w:proofErr w:type="spellEnd"/>
            <w:r w:rsidRPr="00166C20">
              <w:rPr>
                <w:rFonts w:ascii="Times New Roman" w:hAnsi="Times New Roman" w:cs="Times New Roman"/>
                <w:color w:val="0000FF"/>
                <w:sz w:val="30"/>
                <w:szCs w:val="30"/>
              </w:rPr>
              <w:t xml:space="preserve"> :// </w:t>
            </w:r>
            <w:proofErr w:type="spellStart"/>
            <w:r w:rsidRPr="00166C20">
              <w:rPr>
                <w:rFonts w:ascii="Times New Roman" w:hAnsi="Times New Roman" w:cs="Times New Roman"/>
                <w:color w:val="0000FF"/>
                <w:sz w:val="30"/>
                <w:szCs w:val="30"/>
              </w:rPr>
              <w:t>www</w:t>
            </w:r>
            <w:proofErr w:type="spellEnd"/>
            <w:r w:rsidRPr="00166C20">
              <w:rPr>
                <w:rFonts w:ascii="Times New Roman" w:hAnsi="Times New Roman" w:cs="Times New Roman"/>
                <w:color w:val="0000FF"/>
                <w:sz w:val="30"/>
                <w:szCs w:val="30"/>
              </w:rPr>
              <w:t xml:space="preserve"> .</w:t>
            </w:r>
            <w:proofErr w:type="spellStart"/>
            <w:r w:rsidRPr="00166C20">
              <w:rPr>
                <w:rFonts w:ascii="Times New Roman" w:hAnsi="Times New Roman" w:cs="Times New Roman"/>
                <w:color w:val="0000FF"/>
                <w:sz w:val="30"/>
                <w:szCs w:val="30"/>
              </w:rPr>
              <w:t>dudutki</w:t>
            </w:r>
            <w:proofErr w:type="spellEnd"/>
            <w:r w:rsidRPr="00166C20">
              <w:rPr>
                <w:rFonts w:ascii="Times New Roman" w:hAnsi="Times New Roman" w:cs="Times New Roman"/>
                <w:color w:val="0000FF"/>
                <w:sz w:val="30"/>
                <w:szCs w:val="30"/>
              </w:rPr>
              <w:t xml:space="preserve"> </w:t>
            </w:r>
            <w:r w:rsidRPr="00166C20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.</w:t>
            </w:r>
            <w:proofErr w:type="spellStart"/>
            <w:r w:rsidRPr="00166C20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by</w:t>
            </w:r>
            <w:proofErr w:type="spellEnd"/>
          </w:p>
          <w:p w:rsidR="00316506" w:rsidRPr="00166C20" w:rsidRDefault="00316506" w:rsidP="00166C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  <w:lang w:val="en-US"/>
              </w:rPr>
            </w:pPr>
          </w:p>
        </w:tc>
      </w:tr>
      <w:tr w:rsidR="00316506" w:rsidRPr="00166C20" w:rsidTr="00316506">
        <w:tc>
          <w:tcPr>
            <w:tcW w:w="6204" w:type="dxa"/>
          </w:tcPr>
          <w:p w:rsidR="00316506" w:rsidRPr="00166C20" w:rsidRDefault="00316506" w:rsidP="00166C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166C20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lastRenderedPageBreak/>
              <w:t>Города Беларуси</w:t>
            </w:r>
          </w:p>
        </w:tc>
        <w:tc>
          <w:tcPr>
            <w:tcW w:w="3367" w:type="dxa"/>
          </w:tcPr>
          <w:p w:rsidR="00316506" w:rsidRPr="00166C20" w:rsidRDefault="00316506" w:rsidP="00166C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proofErr w:type="spellStart"/>
            <w:r w:rsidRPr="00166C20">
              <w:rPr>
                <w:rFonts w:ascii="Times New Roman" w:hAnsi="Times New Roman" w:cs="Times New Roman"/>
                <w:color w:val="0000FF"/>
                <w:sz w:val="30"/>
                <w:szCs w:val="30"/>
              </w:rPr>
              <w:t>http</w:t>
            </w:r>
            <w:proofErr w:type="spellEnd"/>
            <w:r w:rsidRPr="00166C20">
              <w:rPr>
                <w:rFonts w:ascii="Times New Roman" w:hAnsi="Times New Roman" w:cs="Times New Roman"/>
                <w:color w:val="0000FF"/>
                <w:sz w:val="30"/>
                <w:szCs w:val="30"/>
              </w:rPr>
              <w:t xml:space="preserve"> :// </w:t>
            </w:r>
            <w:proofErr w:type="spellStart"/>
            <w:r w:rsidRPr="00166C20">
              <w:rPr>
                <w:rFonts w:ascii="Times New Roman" w:hAnsi="Times New Roman" w:cs="Times New Roman"/>
                <w:color w:val="0000FF"/>
                <w:sz w:val="30"/>
                <w:szCs w:val="30"/>
              </w:rPr>
              <w:t>www</w:t>
            </w:r>
            <w:proofErr w:type="spellEnd"/>
            <w:r w:rsidRPr="00166C20">
              <w:rPr>
                <w:rFonts w:ascii="Times New Roman" w:hAnsi="Times New Roman" w:cs="Times New Roman"/>
                <w:color w:val="0000FF"/>
                <w:sz w:val="30"/>
                <w:szCs w:val="30"/>
              </w:rPr>
              <w:t xml:space="preserve"> . </w:t>
            </w:r>
            <w:proofErr w:type="spellStart"/>
            <w:r w:rsidRPr="00166C20">
              <w:rPr>
                <w:rFonts w:ascii="Times New Roman" w:hAnsi="Times New Roman" w:cs="Times New Roman"/>
                <w:color w:val="0000FF"/>
                <w:sz w:val="30"/>
                <w:szCs w:val="30"/>
              </w:rPr>
              <w:t>belaruscity</w:t>
            </w:r>
            <w:proofErr w:type="spellEnd"/>
            <w:r w:rsidRPr="00166C20">
              <w:rPr>
                <w:rFonts w:ascii="Times New Roman" w:hAnsi="Times New Roman" w:cs="Times New Roman"/>
                <w:color w:val="0000FF"/>
                <w:sz w:val="30"/>
                <w:szCs w:val="30"/>
              </w:rPr>
              <w:t xml:space="preserve"> </w:t>
            </w:r>
            <w:r w:rsidRPr="00166C20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. </w:t>
            </w:r>
            <w:proofErr w:type="spellStart"/>
            <w:r w:rsidRPr="00166C20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net</w:t>
            </w:r>
            <w:proofErr w:type="spellEnd"/>
          </w:p>
        </w:tc>
      </w:tr>
      <w:tr w:rsidR="00316506" w:rsidRPr="00EA0E99" w:rsidTr="00316506">
        <w:tc>
          <w:tcPr>
            <w:tcW w:w="6204" w:type="dxa"/>
          </w:tcPr>
          <w:p w:rsidR="00316506" w:rsidRPr="00166C20" w:rsidRDefault="00316506" w:rsidP="00166C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166C20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ОО «Дети - не для насилия»</w:t>
            </w:r>
          </w:p>
        </w:tc>
        <w:tc>
          <w:tcPr>
            <w:tcW w:w="3367" w:type="dxa"/>
          </w:tcPr>
          <w:p w:rsidR="00316506" w:rsidRPr="00166C20" w:rsidRDefault="00316506" w:rsidP="00166C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  <w:lang w:val="en-US"/>
              </w:rPr>
            </w:pPr>
            <w:r w:rsidRPr="00166C20">
              <w:rPr>
                <w:rFonts w:ascii="Times New Roman" w:hAnsi="Times New Roman" w:cs="Times New Roman"/>
                <w:color w:val="0000FF"/>
                <w:sz w:val="30"/>
                <w:szCs w:val="30"/>
                <w:lang w:val="en-US"/>
              </w:rPr>
              <w:t>http://nonviolence.iatp.by/organisation/ecpat</w:t>
            </w:r>
            <w:r w:rsidRPr="00166C20">
              <w:rPr>
                <w:rFonts w:ascii="Times New Roman" w:hAnsi="Times New Roman" w:cs="Times New Roman"/>
                <w:color w:val="000000"/>
                <w:sz w:val="30"/>
                <w:szCs w:val="30"/>
                <w:lang w:val="en-US"/>
              </w:rPr>
              <w:t xml:space="preserve">. </w:t>
            </w:r>
            <w:proofErr w:type="spellStart"/>
            <w:r w:rsidRPr="00166C20">
              <w:rPr>
                <w:rFonts w:ascii="Times New Roman" w:hAnsi="Times New Roman" w:cs="Times New Roman"/>
                <w:color w:val="000000"/>
                <w:sz w:val="30"/>
                <w:szCs w:val="30"/>
                <w:lang w:val="en-US"/>
              </w:rPr>
              <w:t>htm</w:t>
            </w:r>
            <w:proofErr w:type="spellEnd"/>
          </w:p>
        </w:tc>
      </w:tr>
      <w:tr w:rsidR="00316506" w:rsidRPr="00166C20" w:rsidTr="00316506">
        <w:tc>
          <w:tcPr>
            <w:tcW w:w="6204" w:type="dxa"/>
          </w:tcPr>
          <w:p w:rsidR="00316506" w:rsidRPr="00166C20" w:rsidRDefault="00316506" w:rsidP="00166C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  <w:lang w:val="en-US"/>
              </w:rPr>
            </w:pPr>
            <w:r w:rsidRPr="00166C20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РОО «Белорусский Детский Фонд»</w:t>
            </w:r>
          </w:p>
        </w:tc>
        <w:tc>
          <w:tcPr>
            <w:tcW w:w="3367" w:type="dxa"/>
          </w:tcPr>
          <w:p w:rsidR="00316506" w:rsidRPr="00154F06" w:rsidRDefault="00316506" w:rsidP="00166C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proofErr w:type="spellStart"/>
            <w:r w:rsidRPr="00166C20">
              <w:rPr>
                <w:rFonts w:ascii="Times New Roman" w:hAnsi="Times New Roman" w:cs="Times New Roman"/>
                <w:color w:val="0000FF"/>
                <w:sz w:val="30"/>
                <w:szCs w:val="30"/>
              </w:rPr>
              <w:t>http</w:t>
            </w:r>
            <w:proofErr w:type="spellEnd"/>
            <w:r w:rsidRPr="00166C20">
              <w:rPr>
                <w:rFonts w:ascii="Times New Roman" w:hAnsi="Times New Roman" w:cs="Times New Roman"/>
                <w:color w:val="0000FF"/>
                <w:sz w:val="30"/>
                <w:szCs w:val="30"/>
              </w:rPr>
              <w:t xml:space="preserve"> :// </w:t>
            </w:r>
            <w:proofErr w:type="spellStart"/>
            <w:r w:rsidRPr="00166C20">
              <w:rPr>
                <w:rFonts w:ascii="Times New Roman" w:hAnsi="Times New Roman" w:cs="Times New Roman"/>
                <w:color w:val="0000FF"/>
                <w:sz w:val="30"/>
                <w:szCs w:val="30"/>
              </w:rPr>
              <w:t>www</w:t>
            </w:r>
            <w:proofErr w:type="spellEnd"/>
            <w:r w:rsidRPr="00166C20">
              <w:rPr>
                <w:rFonts w:ascii="Times New Roman" w:hAnsi="Times New Roman" w:cs="Times New Roman"/>
                <w:color w:val="0000FF"/>
                <w:sz w:val="30"/>
                <w:szCs w:val="30"/>
              </w:rPr>
              <w:t xml:space="preserve"> . </w:t>
            </w:r>
            <w:proofErr w:type="spellStart"/>
            <w:r w:rsidRPr="00166C20">
              <w:rPr>
                <w:rFonts w:ascii="Times New Roman" w:hAnsi="Times New Roman" w:cs="Times New Roman"/>
                <w:color w:val="0000FF"/>
                <w:sz w:val="30"/>
                <w:szCs w:val="30"/>
              </w:rPr>
              <w:t>bcf</w:t>
            </w:r>
            <w:proofErr w:type="spellEnd"/>
            <w:r w:rsidRPr="00166C20">
              <w:rPr>
                <w:rFonts w:ascii="Times New Roman" w:hAnsi="Times New Roman" w:cs="Times New Roman"/>
                <w:color w:val="0000FF"/>
                <w:sz w:val="30"/>
                <w:szCs w:val="30"/>
              </w:rPr>
              <w:t xml:space="preserve"> </w:t>
            </w:r>
            <w:r w:rsidRPr="00166C20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. </w:t>
            </w:r>
            <w:proofErr w:type="spellStart"/>
            <w:r w:rsidRPr="00166C20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by</w:t>
            </w:r>
            <w:proofErr w:type="spellEnd"/>
          </w:p>
        </w:tc>
      </w:tr>
      <w:tr w:rsidR="00316506" w:rsidRPr="00166C20" w:rsidTr="00316506">
        <w:tc>
          <w:tcPr>
            <w:tcW w:w="6204" w:type="dxa"/>
          </w:tcPr>
          <w:p w:rsidR="00316506" w:rsidRPr="00166C20" w:rsidRDefault="00316506" w:rsidP="00166C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166C20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ОО «Белорусский Фонд социальной поддержки детей и подростков»</w:t>
            </w:r>
          </w:p>
        </w:tc>
        <w:tc>
          <w:tcPr>
            <w:tcW w:w="3367" w:type="dxa"/>
          </w:tcPr>
          <w:p w:rsidR="00316506" w:rsidRPr="00166C20" w:rsidRDefault="00316506" w:rsidP="00166C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proofErr w:type="spellStart"/>
            <w:r w:rsidRPr="00166C20">
              <w:rPr>
                <w:rFonts w:ascii="Times New Roman" w:hAnsi="Times New Roman" w:cs="Times New Roman"/>
                <w:color w:val="0000FF"/>
                <w:sz w:val="30"/>
                <w:szCs w:val="30"/>
              </w:rPr>
              <w:t>http</w:t>
            </w:r>
            <w:proofErr w:type="spellEnd"/>
            <w:r w:rsidRPr="00166C20">
              <w:rPr>
                <w:rFonts w:ascii="Times New Roman" w:hAnsi="Times New Roman" w:cs="Times New Roman"/>
                <w:color w:val="0000FF"/>
                <w:sz w:val="30"/>
                <w:szCs w:val="30"/>
              </w:rPr>
              <w:t xml:space="preserve"> :// </w:t>
            </w:r>
            <w:proofErr w:type="spellStart"/>
            <w:r w:rsidRPr="00166C20">
              <w:rPr>
                <w:rFonts w:ascii="Times New Roman" w:hAnsi="Times New Roman" w:cs="Times New Roman"/>
                <w:color w:val="0000FF"/>
                <w:sz w:val="30"/>
                <w:szCs w:val="30"/>
              </w:rPr>
              <w:t>children</w:t>
            </w:r>
            <w:proofErr w:type="spellEnd"/>
            <w:r w:rsidRPr="00166C20">
              <w:rPr>
                <w:rFonts w:ascii="Times New Roman" w:hAnsi="Times New Roman" w:cs="Times New Roman"/>
                <w:color w:val="0000FF"/>
                <w:sz w:val="30"/>
                <w:szCs w:val="30"/>
              </w:rPr>
              <w:t xml:space="preserve"> .</w:t>
            </w:r>
            <w:proofErr w:type="spellStart"/>
            <w:r w:rsidRPr="00166C20">
              <w:rPr>
                <w:rFonts w:ascii="Times New Roman" w:hAnsi="Times New Roman" w:cs="Times New Roman"/>
                <w:color w:val="0000FF"/>
                <w:sz w:val="30"/>
                <w:szCs w:val="30"/>
              </w:rPr>
              <w:t>iatp</w:t>
            </w:r>
            <w:proofErr w:type="spellEnd"/>
            <w:r w:rsidRPr="00166C20">
              <w:rPr>
                <w:rFonts w:ascii="Times New Roman" w:hAnsi="Times New Roman" w:cs="Times New Roman"/>
                <w:color w:val="0000FF"/>
                <w:sz w:val="30"/>
                <w:szCs w:val="30"/>
              </w:rPr>
              <w:t xml:space="preserve"> </w:t>
            </w:r>
            <w:r w:rsidRPr="00166C20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.</w:t>
            </w:r>
            <w:proofErr w:type="spellStart"/>
            <w:r w:rsidRPr="00166C20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by</w:t>
            </w:r>
            <w:proofErr w:type="spellEnd"/>
          </w:p>
          <w:p w:rsidR="00316506" w:rsidRPr="00166C20" w:rsidRDefault="00316506" w:rsidP="00166C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  <w:lang w:val="en-US"/>
              </w:rPr>
            </w:pPr>
          </w:p>
        </w:tc>
      </w:tr>
      <w:tr w:rsidR="00316506" w:rsidRPr="00166C20" w:rsidTr="00316506">
        <w:tc>
          <w:tcPr>
            <w:tcW w:w="6204" w:type="dxa"/>
          </w:tcPr>
          <w:p w:rsidR="00316506" w:rsidRPr="00166C20" w:rsidRDefault="00316506" w:rsidP="00166C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proofErr w:type="spellStart"/>
            <w:r w:rsidRPr="00166C20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Зборн</w:t>
            </w:r>
            <w:r w:rsidRPr="00166C20">
              <w:rPr>
                <w:rFonts w:ascii="Times New Roman" w:hAnsi="Times New Roman" w:cs="Times New Roman"/>
                <w:color w:val="000000"/>
                <w:sz w:val="30"/>
                <w:szCs w:val="30"/>
                <w:lang w:val="en-US"/>
              </w:rPr>
              <w:t>i</w:t>
            </w:r>
            <w:proofErr w:type="spellEnd"/>
            <w:r w:rsidRPr="00166C20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к</w:t>
            </w:r>
            <w:r w:rsidRPr="00166C20">
              <w:rPr>
                <w:rFonts w:ascii="Times New Roman" w:hAnsi="Times New Roman" w:cs="Times New Roman"/>
                <w:color w:val="000000"/>
                <w:sz w:val="30"/>
                <w:szCs w:val="30"/>
                <w:lang w:val="en-US"/>
              </w:rPr>
              <w:t xml:space="preserve"> </w:t>
            </w:r>
            <w:proofErr w:type="spellStart"/>
            <w:r w:rsidRPr="00166C20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пом</w:t>
            </w:r>
            <w:proofErr w:type="spellEnd"/>
            <w:r w:rsidRPr="00166C20">
              <w:rPr>
                <w:rFonts w:ascii="Times New Roman" w:hAnsi="Times New Roman" w:cs="Times New Roman"/>
                <w:color w:val="000000"/>
                <w:sz w:val="30"/>
                <w:szCs w:val="30"/>
                <w:lang w:val="en-US"/>
              </w:rPr>
              <w:t>z</w:t>
            </w:r>
            <w:proofErr w:type="spellStart"/>
            <w:r w:rsidRPr="00166C20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кау</w:t>
            </w:r>
            <w:proofErr w:type="spellEnd"/>
            <w:r w:rsidRPr="00166C20">
              <w:rPr>
                <w:rFonts w:ascii="Times New Roman" w:hAnsi="Times New Roman" w:cs="Times New Roman"/>
                <w:color w:val="000000"/>
                <w:sz w:val="30"/>
                <w:szCs w:val="30"/>
                <w:lang w:val="en-US"/>
              </w:rPr>
              <w:t xml:space="preserve"> </w:t>
            </w:r>
            <w:proofErr w:type="spellStart"/>
            <w:r w:rsidRPr="00166C20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зямл</w:t>
            </w:r>
            <w:proofErr w:type="spellEnd"/>
            <w:r w:rsidRPr="00166C20">
              <w:rPr>
                <w:rFonts w:ascii="Times New Roman" w:hAnsi="Times New Roman" w:cs="Times New Roman"/>
                <w:color w:val="000000"/>
                <w:sz w:val="30"/>
                <w:szCs w:val="30"/>
                <w:lang w:val="en-US"/>
              </w:rPr>
              <w:t xml:space="preserve">1 </w:t>
            </w:r>
            <w:proofErr w:type="spellStart"/>
            <w:r w:rsidRPr="00166C20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беларускай</w:t>
            </w:r>
            <w:proofErr w:type="spellEnd"/>
          </w:p>
        </w:tc>
        <w:tc>
          <w:tcPr>
            <w:tcW w:w="3367" w:type="dxa"/>
          </w:tcPr>
          <w:p w:rsidR="00316506" w:rsidRPr="00154F06" w:rsidRDefault="00316506" w:rsidP="00166C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166C20">
              <w:rPr>
                <w:rFonts w:ascii="Times New Roman" w:hAnsi="Times New Roman" w:cs="Times New Roman"/>
                <w:color w:val="0000FF"/>
                <w:sz w:val="30"/>
                <w:szCs w:val="30"/>
                <w:lang w:val="en-US"/>
              </w:rPr>
              <w:t>http :// www .</w:t>
            </w:r>
            <w:proofErr w:type="spellStart"/>
            <w:r w:rsidRPr="00166C20">
              <w:rPr>
                <w:rFonts w:ascii="Times New Roman" w:hAnsi="Times New Roman" w:cs="Times New Roman"/>
                <w:color w:val="0000FF"/>
                <w:sz w:val="30"/>
                <w:szCs w:val="30"/>
                <w:lang w:val="en-US"/>
              </w:rPr>
              <w:t>radzima</w:t>
            </w:r>
            <w:proofErr w:type="spellEnd"/>
            <w:r w:rsidRPr="00166C20">
              <w:rPr>
                <w:rFonts w:ascii="Times New Roman" w:hAnsi="Times New Roman" w:cs="Times New Roman"/>
                <w:color w:val="0000FF"/>
                <w:sz w:val="30"/>
                <w:szCs w:val="30"/>
                <w:lang w:val="en-US"/>
              </w:rPr>
              <w:t xml:space="preserve"> </w:t>
            </w:r>
            <w:r w:rsidRPr="00166C20">
              <w:rPr>
                <w:rFonts w:ascii="Times New Roman" w:hAnsi="Times New Roman" w:cs="Times New Roman"/>
                <w:color w:val="000000"/>
                <w:sz w:val="30"/>
                <w:szCs w:val="30"/>
                <w:lang w:val="en-US"/>
              </w:rPr>
              <w:t>.org</w:t>
            </w:r>
          </w:p>
        </w:tc>
      </w:tr>
      <w:tr w:rsidR="00316506" w:rsidRPr="00166C20" w:rsidTr="00316506">
        <w:tc>
          <w:tcPr>
            <w:tcW w:w="6204" w:type="dxa"/>
          </w:tcPr>
          <w:p w:rsidR="00316506" w:rsidRPr="00166C20" w:rsidRDefault="00316506" w:rsidP="00154F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166C20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Сайт ОО «Белорусский республиканский союз</w:t>
            </w:r>
            <w:r w:rsidR="00154F06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 w:rsidRPr="00166C20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молодёжи»</w:t>
            </w:r>
          </w:p>
        </w:tc>
        <w:tc>
          <w:tcPr>
            <w:tcW w:w="3367" w:type="dxa"/>
          </w:tcPr>
          <w:p w:rsidR="00316506" w:rsidRPr="00166C20" w:rsidRDefault="00316506" w:rsidP="00166C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proofErr w:type="spellStart"/>
            <w:r w:rsidRPr="00166C20">
              <w:rPr>
                <w:rFonts w:ascii="Times New Roman" w:hAnsi="Times New Roman" w:cs="Times New Roman"/>
                <w:color w:val="0000FF"/>
                <w:sz w:val="30"/>
                <w:szCs w:val="30"/>
              </w:rPr>
              <w:t>http</w:t>
            </w:r>
            <w:proofErr w:type="spellEnd"/>
            <w:r w:rsidRPr="00166C20">
              <w:rPr>
                <w:rFonts w:ascii="Times New Roman" w:hAnsi="Times New Roman" w:cs="Times New Roman"/>
                <w:color w:val="0000FF"/>
                <w:sz w:val="30"/>
                <w:szCs w:val="30"/>
              </w:rPr>
              <w:t xml:space="preserve"> :// </w:t>
            </w:r>
            <w:proofErr w:type="spellStart"/>
            <w:r w:rsidRPr="00166C20">
              <w:rPr>
                <w:rFonts w:ascii="Times New Roman" w:hAnsi="Times New Roman" w:cs="Times New Roman"/>
                <w:color w:val="0000FF"/>
                <w:sz w:val="30"/>
                <w:szCs w:val="30"/>
              </w:rPr>
              <w:t>www</w:t>
            </w:r>
            <w:proofErr w:type="spellEnd"/>
            <w:r w:rsidRPr="00166C20">
              <w:rPr>
                <w:rFonts w:ascii="Times New Roman" w:hAnsi="Times New Roman" w:cs="Times New Roman"/>
                <w:color w:val="0000FF"/>
                <w:sz w:val="30"/>
                <w:szCs w:val="30"/>
              </w:rPr>
              <w:t xml:space="preserve"> .</w:t>
            </w:r>
            <w:proofErr w:type="spellStart"/>
            <w:r w:rsidRPr="00166C20">
              <w:rPr>
                <w:rFonts w:ascii="Times New Roman" w:hAnsi="Times New Roman" w:cs="Times New Roman"/>
                <w:color w:val="0000FF"/>
                <w:sz w:val="30"/>
                <w:szCs w:val="30"/>
              </w:rPr>
              <w:t>brsm</w:t>
            </w:r>
            <w:proofErr w:type="spellEnd"/>
            <w:r w:rsidRPr="00166C20">
              <w:rPr>
                <w:rFonts w:ascii="Times New Roman" w:hAnsi="Times New Roman" w:cs="Times New Roman"/>
                <w:color w:val="0000FF"/>
                <w:sz w:val="30"/>
                <w:szCs w:val="30"/>
              </w:rPr>
              <w:t xml:space="preserve"> </w:t>
            </w:r>
            <w:r w:rsidRPr="00166C20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.</w:t>
            </w:r>
            <w:proofErr w:type="spellStart"/>
            <w:r w:rsidRPr="00166C20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by</w:t>
            </w:r>
            <w:proofErr w:type="spellEnd"/>
          </w:p>
          <w:p w:rsidR="00316506" w:rsidRPr="00166C20" w:rsidRDefault="00316506" w:rsidP="00166C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FF"/>
                <w:sz w:val="30"/>
                <w:szCs w:val="30"/>
              </w:rPr>
            </w:pPr>
          </w:p>
        </w:tc>
      </w:tr>
      <w:tr w:rsidR="00316506" w:rsidRPr="00166C20" w:rsidTr="00316506">
        <w:tc>
          <w:tcPr>
            <w:tcW w:w="6204" w:type="dxa"/>
          </w:tcPr>
          <w:p w:rsidR="00316506" w:rsidRPr="00166C20" w:rsidRDefault="00316506" w:rsidP="00166C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166C20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Сайт ДОО «Белорусская республиканская скаутская</w:t>
            </w:r>
          </w:p>
          <w:p w:rsidR="00316506" w:rsidRPr="00166C20" w:rsidRDefault="00316506" w:rsidP="00166C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166C20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ассоциация»</w:t>
            </w:r>
          </w:p>
        </w:tc>
        <w:tc>
          <w:tcPr>
            <w:tcW w:w="3367" w:type="dxa"/>
          </w:tcPr>
          <w:p w:rsidR="00316506" w:rsidRPr="00166C20" w:rsidRDefault="00316506" w:rsidP="00166C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proofErr w:type="spellStart"/>
            <w:r w:rsidRPr="00166C20">
              <w:rPr>
                <w:rFonts w:ascii="Times New Roman" w:hAnsi="Times New Roman" w:cs="Times New Roman"/>
                <w:color w:val="0000FF"/>
                <w:sz w:val="30"/>
                <w:szCs w:val="30"/>
              </w:rPr>
              <w:t>http</w:t>
            </w:r>
            <w:proofErr w:type="spellEnd"/>
            <w:r w:rsidRPr="00166C20">
              <w:rPr>
                <w:rFonts w:ascii="Times New Roman" w:hAnsi="Times New Roman" w:cs="Times New Roman"/>
                <w:color w:val="0000FF"/>
                <w:sz w:val="30"/>
                <w:szCs w:val="30"/>
              </w:rPr>
              <w:t xml:space="preserve"> :// </w:t>
            </w:r>
            <w:proofErr w:type="spellStart"/>
            <w:r w:rsidRPr="00166C20">
              <w:rPr>
                <w:rFonts w:ascii="Times New Roman" w:hAnsi="Times New Roman" w:cs="Times New Roman"/>
                <w:color w:val="0000FF"/>
                <w:sz w:val="30"/>
                <w:szCs w:val="30"/>
              </w:rPr>
              <w:t>scout</w:t>
            </w:r>
            <w:proofErr w:type="spellEnd"/>
            <w:r w:rsidRPr="00166C20">
              <w:rPr>
                <w:rFonts w:ascii="Times New Roman" w:hAnsi="Times New Roman" w:cs="Times New Roman"/>
                <w:color w:val="0000FF"/>
                <w:sz w:val="30"/>
                <w:szCs w:val="30"/>
              </w:rPr>
              <w:t xml:space="preserve"> - </w:t>
            </w:r>
            <w:proofErr w:type="spellStart"/>
            <w:r w:rsidRPr="00166C20">
              <w:rPr>
                <w:rFonts w:ascii="Times New Roman" w:hAnsi="Times New Roman" w:cs="Times New Roman"/>
                <w:color w:val="0000FF"/>
                <w:sz w:val="30"/>
                <w:szCs w:val="30"/>
              </w:rPr>
              <w:t>belarus</w:t>
            </w:r>
            <w:proofErr w:type="spellEnd"/>
            <w:r w:rsidRPr="00166C20">
              <w:rPr>
                <w:rFonts w:ascii="Times New Roman" w:hAnsi="Times New Roman" w:cs="Times New Roman"/>
                <w:color w:val="0000FF"/>
                <w:sz w:val="30"/>
                <w:szCs w:val="30"/>
              </w:rPr>
              <w:t xml:space="preserve"> </w:t>
            </w:r>
            <w:r w:rsidRPr="00166C20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. </w:t>
            </w:r>
            <w:proofErr w:type="spellStart"/>
            <w:r w:rsidRPr="00166C20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org</w:t>
            </w:r>
            <w:proofErr w:type="spellEnd"/>
          </w:p>
          <w:p w:rsidR="00316506" w:rsidRPr="00166C20" w:rsidRDefault="00316506" w:rsidP="00166C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FF"/>
                <w:sz w:val="30"/>
                <w:szCs w:val="30"/>
              </w:rPr>
            </w:pPr>
          </w:p>
        </w:tc>
      </w:tr>
      <w:tr w:rsidR="00316506" w:rsidRPr="00166C20" w:rsidTr="00316506">
        <w:tc>
          <w:tcPr>
            <w:tcW w:w="6204" w:type="dxa"/>
          </w:tcPr>
          <w:p w:rsidR="00316506" w:rsidRPr="00166C20" w:rsidRDefault="00316506" w:rsidP="00166C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166C20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Сайт ОО «Белорусский Фонд SOS-Детская Деревня»</w:t>
            </w:r>
          </w:p>
        </w:tc>
        <w:tc>
          <w:tcPr>
            <w:tcW w:w="3367" w:type="dxa"/>
          </w:tcPr>
          <w:p w:rsidR="00316506" w:rsidRPr="00166C20" w:rsidRDefault="00316506" w:rsidP="00166C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  <w:lang w:val="en-US"/>
              </w:rPr>
            </w:pPr>
            <w:r w:rsidRPr="00166C20">
              <w:rPr>
                <w:rFonts w:ascii="Times New Roman" w:hAnsi="Times New Roman" w:cs="Times New Roman"/>
                <w:color w:val="0000FF"/>
                <w:sz w:val="30"/>
                <w:szCs w:val="30"/>
                <w:lang w:val="en-US"/>
              </w:rPr>
              <w:t>http://sos-kd.ht</w:t>
            </w:r>
            <w:r w:rsidRPr="00166C20">
              <w:rPr>
                <w:rFonts w:ascii="Times New Roman" w:hAnsi="Times New Roman" w:cs="Times New Roman"/>
                <w:color w:val="000000"/>
                <w:sz w:val="30"/>
                <w:szCs w:val="30"/>
                <w:lang w:val="en-US"/>
              </w:rPr>
              <w:t>. by</w:t>
            </w:r>
          </w:p>
          <w:p w:rsidR="00316506" w:rsidRPr="00166C20" w:rsidRDefault="00316506" w:rsidP="00166C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FF"/>
                <w:sz w:val="30"/>
                <w:szCs w:val="30"/>
                <w:lang w:val="en-US"/>
              </w:rPr>
            </w:pPr>
          </w:p>
        </w:tc>
      </w:tr>
      <w:tr w:rsidR="00316506" w:rsidRPr="00166C20" w:rsidTr="00316506">
        <w:tc>
          <w:tcPr>
            <w:tcW w:w="6204" w:type="dxa"/>
          </w:tcPr>
          <w:p w:rsidR="00316506" w:rsidRPr="00166C20" w:rsidRDefault="00316506" w:rsidP="00166C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166C20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Портал для детей больших и маленьких</w:t>
            </w:r>
          </w:p>
        </w:tc>
        <w:tc>
          <w:tcPr>
            <w:tcW w:w="3367" w:type="dxa"/>
          </w:tcPr>
          <w:p w:rsidR="00316506" w:rsidRPr="00154F06" w:rsidRDefault="00316506" w:rsidP="00166C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proofErr w:type="spellStart"/>
            <w:r w:rsidRPr="00166C20">
              <w:rPr>
                <w:rFonts w:ascii="Times New Roman" w:hAnsi="Times New Roman" w:cs="Times New Roman"/>
                <w:color w:val="0000FF"/>
                <w:sz w:val="30"/>
                <w:szCs w:val="30"/>
              </w:rPr>
              <w:t>http</w:t>
            </w:r>
            <w:proofErr w:type="spellEnd"/>
            <w:r w:rsidRPr="00166C20">
              <w:rPr>
                <w:rFonts w:ascii="Times New Roman" w:hAnsi="Times New Roman" w:cs="Times New Roman"/>
                <w:color w:val="0000FF"/>
                <w:sz w:val="30"/>
                <w:szCs w:val="30"/>
              </w:rPr>
              <w:t xml:space="preserve"> :// </w:t>
            </w:r>
            <w:proofErr w:type="spellStart"/>
            <w:r w:rsidRPr="00166C20">
              <w:rPr>
                <w:rFonts w:ascii="Times New Roman" w:hAnsi="Times New Roman" w:cs="Times New Roman"/>
                <w:color w:val="0000FF"/>
                <w:sz w:val="30"/>
                <w:szCs w:val="30"/>
              </w:rPr>
              <w:t>www</w:t>
            </w:r>
            <w:proofErr w:type="spellEnd"/>
            <w:r w:rsidRPr="00166C20">
              <w:rPr>
                <w:rFonts w:ascii="Times New Roman" w:hAnsi="Times New Roman" w:cs="Times New Roman"/>
                <w:color w:val="0000FF"/>
                <w:sz w:val="30"/>
                <w:szCs w:val="30"/>
              </w:rPr>
              <w:t xml:space="preserve"> . </w:t>
            </w:r>
            <w:proofErr w:type="spellStart"/>
            <w:r w:rsidRPr="00166C20">
              <w:rPr>
                <w:rFonts w:ascii="Times New Roman" w:hAnsi="Times New Roman" w:cs="Times New Roman"/>
                <w:color w:val="0000FF"/>
                <w:sz w:val="30"/>
                <w:szCs w:val="30"/>
              </w:rPr>
              <w:t>deti</w:t>
            </w:r>
            <w:proofErr w:type="spellEnd"/>
            <w:r w:rsidRPr="00166C20">
              <w:rPr>
                <w:rFonts w:ascii="Times New Roman" w:hAnsi="Times New Roman" w:cs="Times New Roman"/>
                <w:color w:val="0000FF"/>
                <w:sz w:val="30"/>
                <w:szCs w:val="30"/>
              </w:rPr>
              <w:t xml:space="preserve"> </w:t>
            </w:r>
            <w:r w:rsidRPr="00166C20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. </w:t>
            </w:r>
            <w:proofErr w:type="spellStart"/>
            <w:r w:rsidRPr="00166C20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by</w:t>
            </w:r>
            <w:proofErr w:type="spellEnd"/>
          </w:p>
        </w:tc>
      </w:tr>
      <w:tr w:rsidR="00316506" w:rsidRPr="00166C20" w:rsidTr="00316506">
        <w:tc>
          <w:tcPr>
            <w:tcW w:w="6204" w:type="dxa"/>
          </w:tcPr>
          <w:p w:rsidR="00316506" w:rsidRPr="00166C20" w:rsidRDefault="00316506" w:rsidP="00166C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166C20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Минский государственный дворец детей и молодёжи</w:t>
            </w:r>
          </w:p>
        </w:tc>
        <w:tc>
          <w:tcPr>
            <w:tcW w:w="3367" w:type="dxa"/>
          </w:tcPr>
          <w:p w:rsidR="00316506" w:rsidRPr="00154F06" w:rsidRDefault="00316506" w:rsidP="00166C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proofErr w:type="spellStart"/>
            <w:r w:rsidRPr="00166C20">
              <w:rPr>
                <w:rFonts w:ascii="Times New Roman" w:hAnsi="Times New Roman" w:cs="Times New Roman"/>
                <w:color w:val="0000FF"/>
                <w:sz w:val="30"/>
                <w:szCs w:val="30"/>
              </w:rPr>
              <w:t>http</w:t>
            </w:r>
            <w:proofErr w:type="spellEnd"/>
            <w:r w:rsidRPr="00166C20">
              <w:rPr>
                <w:rFonts w:ascii="Times New Roman" w:hAnsi="Times New Roman" w:cs="Times New Roman"/>
                <w:color w:val="0000FF"/>
                <w:sz w:val="30"/>
                <w:szCs w:val="30"/>
              </w:rPr>
              <w:t xml:space="preserve"> :// </w:t>
            </w:r>
            <w:proofErr w:type="spellStart"/>
            <w:r w:rsidRPr="00166C20">
              <w:rPr>
                <w:rFonts w:ascii="Times New Roman" w:hAnsi="Times New Roman" w:cs="Times New Roman"/>
                <w:color w:val="0000FF"/>
                <w:sz w:val="30"/>
                <w:szCs w:val="30"/>
              </w:rPr>
              <w:t>www</w:t>
            </w:r>
            <w:proofErr w:type="spellEnd"/>
            <w:r w:rsidRPr="00166C20">
              <w:rPr>
                <w:rFonts w:ascii="Times New Roman" w:hAnsi="Times New Roman" w:cs="Times New Roman"/>
                <w:color w:val="0000FF"/>
                <w:sz w:val="30"/>
                <w:szCs w:val="30"/>
              </w:rPr>
              <w:t xml:space="preserve"> . </w:t>
            </w:r>
            <w:proofErr w:type="spellStart"/>
            <w:r w:rsidRPr="00166C20">
              <w:rPr>
                <w:rFonts w:ascii="Times New Roman" w:hAnsi="Times New Roman" w:cs="Times New Roman"/>
                <w:color w:val="0000FF"/>
                <w:sz w:val="30"/>
                <w:szCs w:val="30"/>
              </w:rPr>
              <w:t>mddm</w:t>
            </w:r>
            <w:proofErr w:type="spellEnd"/>
            <w:r w:rsidRPr="00166C20">
              <w:rPr>
                <w:rFonts w:ascii="Times New Roman" w:hAnsi="Times New Roman" w:cs="Times New Roman"/>
                <w:color w:val="0000FF"/>
                <w:sz w:val="30"/>
                <w:szCs w:val="30"/>
              </w:rPr>
              <w:t xml:space="preserve"> </w:t>
            </w:r>
            <w:r w:rsidRPr="00166C20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. </w:t>
            </w:r>
            <w:proofErr w:type="spellStart"/>
            <w:r w:rsidRPr="00166C20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org</w:t>
            </w:r>
            <w:proofErr w:type="spellEnd"/>
            <w:r w:rsidRPr="00166C20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/</w:t>
            </w:r>
          </w:p>
        </w:tc>
      </w:tr>
      <w:tr w:rsidR="00316506" w:rsidRPr="00EA0E99" w:rsidTr="00316506">
        <w:tc>
          <w:tcPr>
            <w:tcW w:w="6204" w:type="dxa"/>
          </w:tcPr>
          <w:p w:rsidR="00316506" w:rsidRPr="00166C20" w:rsidRDefault="00316506" w:rsidP="00166C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166C20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Общегосударственная автоматизированная</w:t>
            </w:r>
          </w:p>
          <w:p w:rsidR="00316506" w:rsidRPr="00166C20" w:rsidRDefault="00316506" w:rsidP="00166C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166C20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информационная система</w:t>
            </w:r>
          </w:p>
        </w:tc>
        <w:tc>
          <w:tcPr>
            <w:tcW w:w="3367" w:type="dxa"/>
          </w:tcPr>
          <w:p w:rsidR="00316506" w:rsidRPr="00154F06" w:rsidRDefault="00316506" w:rsidP="00166C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  <w:lang w:val="en-US"/>
              </w:rPr>
            </w:pPr>
            <w:r w:rsidRPr="00166C20">
              <w:rPr>
                <w:rFonts w:ascii="Times New Roman" w:hAnsi="Times New Roman" w:cs="Times New Roman"/>
                <w:color w:val="0000FF"/>
                <w:sz w:val="30"/>
                <w:szCs w:val="30"/>
                <w:lang w:val="en-US"/>
              </w:rPr>
              <w:t>http://www.portal.gov</w:t>
            </w:r>
            <w:r w:rsidRPr="00166C20">
              <w:rPr>
                <w:rFonts w:ascii="Times New Roman" w:hAnsi="Times New Roman" w:cs="Times New Roman"/>
                <w:color w:val="000000"/>
                <w:sz w:val="30"/>
                <w:szCs w:val="30"/>
                <w:lang w:val="en-US"/>
              </w:rPr>
              <w:t>. by/</w:t>
            </w:r>
          </w:p>
        </w:tc>
      </w:tr>
      <w:tr w:rsidR="00316506" w:rsidRPr="00166C20" w:rsidTr="00316506">
        <w:tc>
          <w:tcPr>
            <w:tcW w:w="6204" w:type="dxa"/>
          </w:tcPr>
          <w:p w:rsidR="00316506" w:rsidRPr="00166C20" w:rsidRDefault="00316506" w:rsidP="00166C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  <w:lang w:val="en-US"/>
              </w:rPr>
            </w:pPr>
            <w:r w:rsidRPr="00166C20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Национальный институт образования</w:t>
            </w:r>
          </w:p>
        </w:tc>
        <w:tc>
          <w:tcPr>
            <w:tcW w:w="3367" w:type="dxa"/>
          </w:tcPr>
          <w:p w:rsidR="00316506" w:rsidRPr="00154F06" w:rsidRDefault="00316506" w:rsidP="00166C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proofErr w:type="spellStart"/>
            <w:r w:rsidRPr="00166C20">
              <w:rPr>
                <w:rFonts w:ascii="Times New Roman" w:hAnsi="Times New Roman" w:cs="Times New Roman"/>
                <w:color w:val="0000FF"/>
                <w:sz w:val="30"/>
                <w:szCs w:val="30"/>
              </w:rPr>
              <w:t>http</w:t>
            </w:r>
            <w:proofErr w:type="spellEnd"/>
            <w:r w:rsidRPr="00166C20">
              <w:rPr>
                <w:rFonts w:ascii="Times New Roman" w:hAnsi="Times New Roman" w:cs="Times New Roman"/>
                <w:color w:val="0000FF"/>
                <w:sz w:val="30"/>
                <w:szCs w:val="30"/>
              </w:rPr>
              <w:t xml:space="preserve"> :// </w:t>
            </w:r>
            <w:proofErr w:type="spellStart"/>
            <w:r w:rsidRPr="00166C20">
              <w:rPr>
                <w:rFonts w:ascii="Times New Roman" w:hAnsi="Times New Roman" w:cs="Times New Roman"/>
                <w:color w:val="0000FF"/>
                <w:sz w:val="30"/>
                <w:szCs w:val="30"/>
              </w:rPr>
              <w:t>adu</w:t>
            </w:r>
            <w:proofErr w:type="spellEnd"/>
            <w:r w:rsidRPr="00166C20">
              <w:rPr>
                <w:rFonts w:ascii="Times New Roman" w:hAnsi="Times New Roman" w:cs="Times New Roman"/>
                <w:color w:val="0000FF"/>
                <w:sz w:val="30"/>
                <w:szCs w:val="30"/>
              </w:rPr>
              <w:t xml:space="preserve"> </w:t>
            </w:r>
            <w:r w:rsidRPr="00166C20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. </w:t>
            </w:r>
            <w:proofErr w:type="spellStart"/>
            <w:r w:rsidRPr="00166C20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by</w:t>
            </w:r>
            <w:proofErr w:type="spellEnd"/>
          </w:p>
        </w:tc>
      </w:tr>
      <w:tr w:rsidR="00316506" w:rsidRPr="00166C20" w:rsidTr="00316506">
        <w:tc>
          <w:tcPr>
            <w:tcW w:w="6204" w:type="dxa"/>
          </w:tcPr>
          <w:p w:rsidR="00316506" w:rsidRPr="00166C20" w:rsidRDefault="00316506" w:rsidP="00166C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166C20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БГПУ имени Максима Танка. Электронные</w:t>
            </w:r>
          </w:p>
          <w:p w:rsidR="00316506" w:rsidRPr="00166C20" w:rsidRDefault="00316506" w:rsidP="00166C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166C20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образовательные ресурсы</w:t>
            </w:r>
          </w:p>
          <w:p w:rsidR="00316506" w:rsidRPr="00166C20" w:rsidRDefault="00316506" w:rsidP="00166C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3367" w:type="dxa"/>
          </w:tcPr>
          <w:p w:rsidR="00316506" w:rsidRPr="00166C20" w:rsidRDefault="00316506" w:rsidP="00166C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166C20">
              <w:rPr>
                <w:rFonts w:ascii="Times New Roman" w:hAnsi="Times New Roman" w:cs="Times New Roman"/>
                <w:color w:val="000000"/>
                <w:sz w:val="30"/>
                <w:szCs w:val="30"/>
                <w:lang w:val="en-US"/>
              </w:rPr>
              <w:t>http</w:t>
            </w:r>
            <w:r w:rsidRPr="00166C20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://</w:t>
            </w:r>
            <w:r w:rsidRPr="00166C20">
              <w:rPr>
                <w:rFonts w:ascii="Times New Roman" w:hAnsi="Times New Roman" w:cs="Times New Roman"/>
                <w:color w:val="000000"/>
                <w:sz w:val="30"/>
                <w:szCs w:val="30"/>
                <w:lang w:val="en-US"/>
              </w:rPr>
              <w:t>bspu</w:t>
            </w:r>
            <w:r w:rsidRPr="00166C20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.</w:t>
            </w:r>
            <w:r w:rsidRPr="00166C20">
              <w:rPr>
                <w:rFonts w:ascii="Times New Roman" w:hAnsi="Times New Roman" w:cs="Times New Roman"/>
                <w:color w:val="000000"/>
                <w:sz w:val="30"/>
                <w:szCs w:val="30"/>
                <w:lang w:val="en-US"/>
              </w:rPr>
              <w:t>unibel</w:t>
            </w:r>
            <w:r w:rsidRPr="00166C20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.</w:t>
            </w:r>
            <w:r w:rsidRPr="00166C20">
              <w:rPr>
                <w:rFonts w:ascii="Times New Roman" w:hAnsi="Times New Roman" w:cs="Times New Roman"/>
                <w:color w:val="000000"/>
                <w:sz w:val="30"/>
                <w:szCs w:val="30"/>
                <w:lang w:val="en-US"/>
              </w:rPr>
              <w:t>by</w:t>
            </w:r>
            <w:r w:rsidRPr="00166C20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/</w:t>
            </w:r>
            <w:r w:rsidRPr="00166C20">
              <w:rPr>
                <w:rFonts w:ascii="Times New Roman" w:hAnsi="Times New Roman" w:cs="Times New Roman"/>
                <w:color w:val="000000"/>
                <w:sz w:val="30"/>
                <w:szCs w:val="30"/>
                <w:lang w:val="en-US"/>
              </w:rPr>
              <w:t>index</w:t>
            </w:r>
            <w:r w:rsidRPr="00166C20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.</w:t>
            </w:r>
            <w:r w:rsidRPr="00166C20">
              <w:rPr>
                <w:rFonts w:ascii="Times New Roman" w:hAnsi="Times New Roman" w:cs="Times New Roman"/>
                <w:color w:val="000000"/>
                <w:sz w:val="30"/>
                <w:szCs w:val="30"/>
                <w:lang w:val="en-US"/>
              </w:rPr>
              <w:t>php</w:t>
            </w:r>
            <w:r w:rsidRPr="00166C20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?</w:t>
            </w:r>
            <w:r w:rsidRPr="00166C20">
              <w:rPr>
                <w:rFonts w:ascii="Times New Roman" w:hAnsi="Times New Roman" w:cs="Times New Roman"/>
                <w:color w:val="000000"/>
                <w:sz w:val="30"/>
                <w:szCs w:val="30"/>
                <w:lang w:val="en-US"/>
              </w:rPr>
              <w:t>option</w:t>
            </w:r>
            <w:r w:rsidRPr="00166C20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=</w:t>
            </w:r>
            <w:r w:rsidRPr="00166C20">
              <w:rPr>
                <w:rFonts w:ascii="Times New Roman" w:hAnsi="Times New Roman" w:cs="Times New Roman"/>
                <w:color w:val="000000"/>
                <w:sz w:val="30"/>
                <w:szCs w:val="30"/>
                <w:lang w:val="en-US"/>
              </w:rPr>
              <w:t>com</w:t>
            </w:r>
            <w:r w:rsidRPr="00166C20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_</w:t>
            </w:r>
            <w:r w:rsidRPr="00166C20">
              <w:rPr>
                <w:rFonts w:ascii="Times New Roman" w:hAnsi="Times New Roman" w:cs="Times New Roman"/>
                <w:color w:val="000000"/>
                <w:sz w:val="30"/>
                <w:szCs w:val="30"/>
                <w:lang w:val="en-US"/>
              </w:rPr>
              <w:t>conte</w:t>
            </w:r>
          </w:p>
          <w:p w:rsidR="00316506" w:rsidRPr="00166C20" w:rsidRDefault="00316506" w:rsidP="00166C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  <w:lang w:val="en-US"/>
              </w:rPr>
            </w:pPr>
            <w:proofErr w:type="spellStart"/>
            <w:r w:rsidRPr="00166C20">
              <w:rPr>
                <w:rFonts w:ascii="Times New Roman" w:hAnsi="Times New Roman" w:cs="Times New Roman"/>
                <w:color w:val="000000"/>
                <w:sz w:val="30"/>
                <w:szCs w:val="30"/>
                <w:lang w:val="en-US"/>
              </w:rPr>
              <w:t>nt&amp;view</w:t>
            </w:r>
            <w:proofErr w:type="spellEnd"/>
            <w:r w:rsidRPr="00166C20">
              <w:rPr>
                <w:rFonts w:ascii="Times New Roman" w:hAnsi="Times New Roman" w:cs="Times New Roman"/>
                <w:color w:val="000000"/>
                <w:sz w:val="30"/>
                <w:szCs w:val="30"/>
                <w:lang w:val="en-US"/>
              </w:rPr>
              <w:t>=</w:t>
            </w:r>
            <w:proofErr w:type="spellStart"/>
            <w:r w:rsidRPr="00166C20">
              <w:rPr>
                <w:rFonts w:ascii="Times New Roman" w:hAnsi="Times New Roman" w:cs="Times New Roman"/>
                <w:color w:val="000000"/>
                <w:sz w:val="30"/>
                <w:szCs w:val="30"/>
                <w:lang w:val="en-US"/>
              </w:rPr>
              <w:t>category&amp;layout</w:t>
            </w:r>
            <w:proofErr w:type="spellEnd"/>
            <w:r w:rsidRPr="00166C20">
              <w:rPr>
                <w:rFonts w:ascii="Times New Roman" w:hAnsi="Times New Roman" w:cs="Times New Roman"/>
                <w:color w:val="000000"/>
                <w:sz w:val="30"/>
                <w:szCs w:val="30"/>
                <w:lang w:val="en-US"/>
              </w:rPr>
              <w:t>=</w:t>
            </w:r>
            <w:proofErr w:type="spellStart"/>
            <w:r w:rsidRPr="00166C20">
              <w:rPr>
                <w:rFonts w:ascii="Times New Roman" w:hAnsi="Times New Roman" w:cs="Times New Roman"/>
                <w:color w:val="000000"/>
                <w:sz w:val="30"/>
                <w:szCs w:val="30"/>
                <w:lang w:val="en-US"/>
              </w:rPr>
              <w:t>blog&amp;id</w:t>
            </w:r>
            <w:proofErr w:type="spellEnd"/>
            <w:r w:rsidRPr="00166C20">
              <w:rPr>
                <w:rFonts w:ascii="Times New Roman" w:hAnsi="Times New Roman" w:cs="Times New Roman"/>
                <w:color w:val="000000"/>
                <w:sz w:val="30"/>
                <w:szCs w:val="30"/>
                <w:lang w:val="en-US"/>
              </w:rPr>
              <w:t>= 181 &amp;</w:t>
            </w:r>
            <w:proofErr w:type="spellStart"/>
            <w:r w:rsidRPr="00166C20">
              <w:rPr>
                <w:rFonts w:ascii="Times New Roman" w:hAnsi="Times New Roman" w:cs="Times New Roman"/>
                <w:color w:val="000000"/>
                <w:sz w:val="30"/>
                <w:szCs w:val="30"/>
                <w:lang w:val="en-US"/>
              </w:rPr>
              <w:t>Itemid</w:t>
            </w:r>
            <w:proofErr w:type="spellEnd"/>
          </w:p>
          <w:p w:rsidR="00316506" w:rsidRPr="00154F06" w:rsidRDefault="00316506" w:rsidP="00154F0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66C20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=561</w:t>
            </w:r>
          </w:p>
        </w:tc>
      </w:tr>
    </w:tbl>
    <w:p w:rsidR="00316506" w:rsidRPr="00166C20" w:rsidRDefault="00316506" w:rsidP="00166C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30"/>
          <w:szCs w:val="30"/>
          <w:lang w:val="en-US"/>
        </w:rPr>
      </w:pPr>
    </w:p>
    <w:p w:rsidR="003A1A72" w:rsidRPr="00FF14F7" w:rsidRDefault="003A1A72" w:rsidP="003A1A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30"/>
          <w:szCs w:val="30"/>
        </w:rPr>
      </w:pPr>
      <w:r w:rsidRPr="00FF14F7">
        <w:rPr>
          <w:rFonts w:ascii="Times New Roman" w:hAnsi="Times New Roman" w:cs="Times New Roman"/>
          <w:sz w:val="30"/>
          <w:szCs w:val="30"/>
        </w:rPr>
        <w:t>Заканчивая выступление, хочу задать вопрос себе и вам – В чем суть моего выступления. Конечно же, никакой компьютер в ближайшем будущем не заменит учителя. Просто человек делает это пока лучше. В будущем может быть, как в фильме Матрица шлем одел, провода в голову воткнул и за 45 минут все познал, всему научился.</w:t>
      </w:r>
      <w:r w:rsidR="00CE55B0">
        <w:rPr>
          <w:rFonts w:ascii="Times New Roman" w:hAnsi="Times New Roman" w:cs="Times New Roman"/>
          <w:sz w:val="30"/>
          <w:szCs w:val="30"/>
        </w:rPr>
        <w:t xml:space="preserve"> К</w:t>
      </w:r>
      <w:r w:rsidRPr="00FF14F7">
        <w:rPr>
          <w:rFonts w:ascii="Times New Roman" w:hAnsi="Times New Roman" w:cs="Times New Roman"/>
          <w:sz w:val="30"/>
          <w:szCs w:val="30"/>
        </w:rPr>
        <w:t>нигу, учебник в том виде, в котором он существует – тоже никто не отменял. Но реалии таковы, что,</w:t>
      </w:r>
      <w:r w:rsidR="00CE55B0">
        <w:rPr>
          <w:rFonts w:ascii="Times New Roman" w:hAnsi="Times New Roman" w:cs="Times New Roman"/>
          <w:sz w:val="30"/>
          <w:szCs w:val="30"/>
        </w:rPr>
        <w:t xml:space="preserve"> </w:t>
      </w:r>
      <w:r w:rsidRPr="00FF14F7">
        <w:rPr>
          <w:rFonts w:ascii="Times New Roman" w:hAnsi="Times New Roman" w:cs="Times New Roman"/>
          <w:sz w:val="30"/>
          <w:szCs w:val="30"/>
        </w:rPr>
        <w:t xml:space="preserve">ни книга, ни учитель в наше время уже не является единственными источниками знаний. Меняется роль учителя. Учитель становится в большей степени проводником, координатором, или как сейчас модно говорить менеджером учебного процесса,  чем непосредственным источником знаний и информации. </w:t>
      </w:r>
    </w:p>
    <w:p w:rsidR="003A1A72" w:rsidRPr="00FF14F7" w:rsidRDefault="003A1A72" w:rsidP="003A1A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30"/>
          <w:szCs w:val="30"/>
        </w:rPr>
      </w:pPr>
      <w:r w:rsidRPr="00FF14F7">
        <w:rPr>
          <w:rFonts w:ascii="Times New Roman" w:hAnsi="Times New Roman" w:cs="Times New Roman"/>
          <w:sz w:val="30"/>
          <w:szCs w:val="30"/>
        </w:rPr>
        <w:lastRenderedPageBreak/>
        <w:t xml:space="preserve">Наши дети уже срослись с компьютерами, планшетами и смартфонами – их уже не оторвать. И хотим мы этого или не хотим, но нам придется с этим мириться. Научно-технический прогресс тоже никто не отменял. </w:t>
      </w:r>
      <w:r w:rsidRPr="00FF14F7">
        <w:rPr>
          <w:rFonts w:ascii="Times New Roman" w:hAnsi="Times New Roman" w:cs="Times New Roman"/>
          <w:b/>
          <w:sz w:val="30"/>
          <w:szCs w:val="30"/>
        </w:rPr>
        <w:t>Нам придется идти дальше компьютерных презентаций на уроках</w:t>
      </w:r>
      <w:r w:rsidRPr="00FF14F7">
        <w:rPr>
          <w:rFonts w:ascii="Times New Roman" w:hAnsi="Times New Roman" w:cs="Times New Roman"/>
          <w:sz w:val="30"/>
          <w:szCs w:val="30"/>
        </w:rPr>
        <w:t xml:space="preserve">. А помните, как некоторые из вас копья ломали по поводу внедрения ПК на уроках. Так сейчас же работаем и не мыслим свою работу без проектора и компьютера. ЭОР не </w:t>
      </w:r>
      <w:r w:rsidR="00CE55B0">
        <w:rPr>
          <w:rFonts w:ascii="Times New Roman" w:hAnsi="Times New Roman" w:cs="Times New Roman"/>
          <w:sz w:val="30"/>
          <w:szCs w:val="30"/>
        </w:rPr>
        <w:t xml:space="preserve">претендует на замещение учителя, а </w:t>
      </w:r>
      <w:r w:rsidRPr="00FF14F7">
        <w:rPr>
          <w:rFonts w:ascii="Times New Roman" w:hAnsi="Times New Roman" w:cs="Times New Roman"/>
          <w:sz w:val="30"/>
          <w:szCs w:val="30"/>
        </w:rPr>
        <w:t xml:space="preserve">представляет собой новое учебное средство, которое является посредником между учеником и учителем. Грамотно разработанный ЭОР помогает учителю подготовиться </w:t>
      </w:r>
      <w:r w:rsidR="00CE55B0">
        <w:rPr>
          <w:rFonts w:ascii="Times New Roman" w:hAnsi="Times New Roman" w:cs="Times New Roman"/>
          <w:sz w:val="30"/>
          <w:szCs w:val="30"/>
        </w:rPr>
        <w:t>и</w:t>
      </w:r>
      <w:r w:rsidRPr="00FF14F7">
        <w:rPr>
          <w:rFonts w:ascii="Times New Roman" w:hAnsi="Times New Roman" w:cs="Times New Roman"/>
          <w:sz w:val="30"/>
          <w:szCs w:val="30"/>
        </w:rPr>
        <w:t xml:space="preserve"> провести урок, помогает учащемуся в освоении учебного материала и выполнении домашнего задания, контроля знаний. </w:t>
      </w:r>
    </w:p>
    <w:p w:rsidR="003A1A72" w:rsidRPr="00FF14F7" w:rsidRDefault="003A1A72" w:rsidP="003A1A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FF14F7">
        <w:rPr>
          <w:rFonts w:ascii="Times New Roman" w:eastAsia="Times New Roman" w:hAnsi="Times New Roman" w:cs="Times New Roman"/>
          <w:color w:val="000000"/>
          <w:sz w:val="30"/>
          <w:szCs w:val="30"/>
        </w:rPr>
        <w:t>Полноценное внедрение электронных образовательных ресурсов, с их встраиванием в учебный процесс позволит гармонично дополнять и сочетать традиционные методы преподавания с новыми, использующими информационные технологии, расширять возможности у</w:t>
      </w:r>
      <w:r w:rsidR="00CE55B0">
        <w:rPr>
          <w:rFonts w:ascii="Times New Roman" w:eastAsia="Times New Roman" w:hAnsi="Times New Roman" w:cs="Times New Roman"/>
          <w:color w:val="000000"/>
          <w:sz w:val="30"/>
          <w:szCs w:val="30"/>
        </w:rPr>
        <w:t>чащегося в самостоятельной учеб</w:t>
      </w:r>
      <w:r w:rsidRPr="00FF14F7">
        <w:rPr>
          <w:rFonts w:ascii="Times New Roman" w:eastAsia="Times New Roman" w:hAnsi="Times New Roman" w:cs="Times New Roman"/>
          <w:color w:val="000000"/>
          <w:sz w:val="30"/>
          <w:szCs w:val="30"/>
        </w:rPr>
        <w:t>ной работе и рост творческой составляющей в деятельности учителя. Нельзя стоять на месте, необходимо постоянно совершенствовать приемы и методы, и только тогда возможно достичь успеха в профессиональной деятельности.</w:t>
      </w:r>
    </w:p>
    <w:p w:rsidR="003A1A72" w:rsidRPr="00166C20" w:rsidRDefault="003A1A72" w:rsidP="003A1A72">
      <w:pPr>
        <w:pStyle w:val="Default"/>
        <w:pageBreakBefore/>
        <w:jc w:val="center"/>
        <w:rPr>
          <w:color w:val="auto"/>
          <w:sz w:val="30"/>
          <w:szCs w:val="30"/>
        </w:rPr>
      </w:pPr>
      <w:r w:rsidRPr="00166C20">
        <w:rPr>
          <w:b/>
          <w:bCs/>
          <w:color w:val="auto"/>
          <w:sz w:val="30"/>
          <w:szCs w:val="30"/>
        </w:rPr>
        <w:lastRenderedPageBreak/>
        <w:t>СПИСОК ИСПОЛЬЗОВАННЫХ ИСТОЧНИКОВ</w:t>
      </w:r>
    </w:p>
    <w:p w:rsidR="003A1A72" w:rsidRPr="00166C20" w:rsidRDefault="003A1A72" w:rsidP="003A1A72">
      <w:pPr>
        <w:pStyle w:val="Default"/>
        <w:spacing w:after="75"/>
        <w:jc w:val="both"/>
        <w:rPr>
          <w:color w:val="auto"/>
          <w:sz w:val="30"/>
          <w:szCs w:val="30"/>
        </w:rPr>
      </w:pPr>
      <w:r w:rsidRPr="00166C20">
        <w:rPr>
          <w:color w:val="auto"/>
          <w:sz w:val="30"/>
          <w:szCs w:val="30"/>
        </w:rPr>
        <w:t xml:space="preserve">1 Декрет Президента Республики Беларусь «Об отдельных вопросах общего среднего образования» от 17 июля 2008 г. № 15: </w:t>
      </w:r>
      <w:proofErr w:type="spellStart"/>
      <w:r w:rsidRPr="00166C20">
        <w:rPr>
          <w:color w:val="auto"/>
          <w:sz w:val="30"/>
          <w:szCs w:val="30"/>
        </w:rPr>
        <w:t>Нац</w:t>
      </w:r>
      <w:proofErr w:type="spellEnd"/>
      <w:r w:rsidRPr="00166C20">
        <w:rPr>
          <w:color w:val="auto"/>
          <w:sz w:val="30"/>
          <w:szCs w:val="30"/>
        </w:rPr>
        <w:t xml:space="preserve">. реестр правовых актов </w:t>
      </w:r>
      <w:proofErr w:type="spellStart"/>
      <w:r w:rsidRPr="00166C20">
        <w:rPr>
          <w:color w:val="auto"/>
          <w:sz w:val="30"/>
          <w:szCs w:val="30"/>
        </w:rPr>
        <w:t>Респ</w:t>
      </w:r>
      <w:proofErr w:type="spellEnd"/>
      <w:r w:rsidRPr="00166C20">
        <w:rPr>
          <w:color w:val="auto"/>
          <w:sz w:val="30"/>
          <w:szCs w:val="30"/>
        </w:rPr>
        <w:t xml:space="preserve">. Беларусь от 28.07.2008. – 2008. – № 175. – 1/9885. </w:t>
      </w:r>
    </w:p>
    <w:p w:rsidR="003A1A72" w:rsidRPr="00166C20" w:rsidRDefault="003A1A72" w:rsidP="003A1A72">
      <w:pPr>
        <w:pStyle w:val="Default"/>
        <w:spacing w:after="75"/>
        <w:jc w:val="both"/>
        <w:rPr>
          <w:color w:val="auto"/>
          <w:sz w:val="30"/>
          <w:szCs w:val="30"/>
        </w:rPr>
      </w:pPr>
      <w:r w:rsidRPr="00166C20">
        <w:rPr>
          <w:color w:val="auto"/>
          <w:sz w:val="30"/>
          <w:szCs w:val="30"/>
        </w:rPr>
        <w:t>2 Инструктивно-методическое письмо Министерства образования Республики Беларусь «Об использовании современных информационных технологий в учреждениях общего среднего образования в 20</w:t>
      </w:r>
      <w:r>
        <w:rPr>
          <w:color w:val="auto"/>
          <w:sz w:val="30"/>
          <w:szCs w:val="30"/>
        </w:rPr>
        <w:t>20</w:t>
      </w:r>
      <w:r w:rsidRPr="00166C20">
        <w:rPr>
          <w:color w:val="auto"/>
          <w:sz w:val="30"/>
          <w:szCs w:val="30"/>
        </w:rPr>
        <w:t>/20</w:t>
      </w:r>
      <w:r>
        <w:rPr>
          <w:color w:val="auto"/>
          <w:sz w:val="30"/>
          <w:szCs w:val="30"/>
        </w:rPr>
        <w:t>21</w:t>
      </w:r>
      <w:r w:rsidRPr="00166C20">
        <w:rPr>
          <w:color w:val="auto"/>
          <w:sz w:val="30"/>
          <w:szCs w:val="30"/>
        </w:rPr>
        <w:t xml:space="preserve"> учебном году» : http://edu.gov.by/. Дата доступа : </w:t>
      </w:r>
      <w:r>
        <w:rPr>
          <w:color w:val="auto"/>
          <w:sz w:val="30"/>
          <w:szCs w:val="30"/>
        </w:rPr>
        <w:t>24.02.2021</w:t>
      </w:r>
      <w:r w:rsidRPr="00166C20">
        <w:rPr>
          <w:color w:val="auto"/>
          <w:sz w:val="30"/>
          <w:szCs w:val="30"/>
        </w:rPr>
        <w:t xml:space="preserve">. </w:t>
      </w:r>
    </w:p>
    <w:p w:rsidR="003A1A72" w:rsidRPr="00166C20" w:rsidRDefault="003A1A72" w:rsidP="003A1A72">
      <w:pPr>
        <w:pStyle w:val="Default"/>
        <w:spacing w:after="75"/>
        <w:jc w:val="both"/>
        <w:rPr>
          <w:color w:val="auto"/>
          <w:sz w:val="30"/>
          <w:szCs w:val="30"/>
        </w:rPr>
      </w:pPr>
      <w:r w:rsidRPr="00166C20">
        <w:rPr>
          <w:color w:val="auto"/>
          <w:sz w:val="30"/>
          <w:szCs w:val="30"/>
        </w:rPr>
        <w:t xml:space="preserve">3 Концепция информатизации системы образования Республики Беларусь на период до 2020 года: утв. </w:t>
      </w:r>
      <w:proofErr w:type="spellStart"/>
      <w:r w:rsidRPr="00166C20">
        <w:rPr>
          <w:color w:val="auto"/>
          <w:sz w:val="30"/>
          <w:szCs w:val="30"/>
        </w:rPr>
        <w:t>М-вом</w:t>
      </w:r>
      <w:proofErr w:type="spellEnd"/>
      <w:r w:rsidRPr="00166C20">
        <w:rPr>
          <w:color w:val="auto"/>
          <w:sz w:val="30"/>
          <w:szCs w:val="30"/>
        </w:rPr>
        <w:t xml:space="preserve"> обр. </w:t>
      </w:r>
      <w:proofErr w:type="spellStart"/>
      <w:r w:rsidRPr="00166C20">
        <w:rPr>
          <w:color w:val="auto"/>
          <w:sz w:val="30"/>
          <w:szCs w:val="30"/>
        </w:rPr>
        <w:t>Респ</w:t>
      </w:r>
      <w:proofErr w:type="spellEnd"/>
      <w:r w:rsidRPr="00166C20">
        <w:rPr>
          <w:color w:val="auto"/>
          <w:sz w:val="30"/>
          <w:szCs w:val="30"/>
        </w:rPr>
        <w:t xml:space="preserve">. Беларусь 24.06.2013 [Электронный ресурс]. – 2013. – Режим доступа: http://edu.gov.by/. Дата доступа : </w:t>
      </w:r>
      <w:r>
        <w:rPr>
          <w:color w:val="auto"/>
          <w:sz w:val="30"/>
          <w:szCs w:val="30"/>
        </w:rPr>
        <w:t>24.02.2021</w:t>
      </w:r>
      <w:r w:rsidRPr="00166C20">
        <w:rPr>
          <w:color w:val="auto"/>
          <w:sz w:val="30"/>
          <w:szCs w:val="30"/>
        </w:rPr>
        <w:t xml:space="preserve">. </w:t>
      </w:r>
    </w:p>
    <w:p w:rsidR="003A1A72" w:rsidRPr="00166C20" w:rsidRDefault="003A1A72" w:rsidP="003A1A72">
      <w:pPr>
        <w:pStyle w:val="Default"/>
        <w:spacing w:after="75"/>
        <w:jc w:val="both"/>
        <w:rPr>
          <w:color w:val="auto"/>
          <w:sz w:val="30"/>
          <w:szCs w:val="30"/>
        </w:rPr>
      </w:pPr>
      <w:r w:rsidRPr="00166C20">
        <w:rPr>
          <w:color w:val="auto"/>
          <w:sz w:val="30"/>
          <w:szCs w:val="30"/>
        </w:rPr>
        <w:t xml:space="preserve">4 Национальная программа ускоренного развития услуг в сфере информационно-коммуникационных технологий на 2011-2015 годы : утв. Постановлением Совета Министров </w:t>
      </w:r>
      <w:proofErr w:type="spellStart"/>
      <w:r w:rsidRPr="00166C20">
        <w:rPr>
          <w:color w:val="auto"/>
          <w:sz w:val="30"/>
          <w:szCs w:val="30"/>
        </w:rPr>
        <w:t>Респ</w:t>
      </w:r>
      <w:proofErr w:type="spellEnd"/>
      <w:r w:rsidRPr="00166C20">
        <w:rPr>
          <w:color w:val="auto"/>
          <w:sz w:val="30"/>
          <w:szCs w:val="30"/>
        </w:rPr>
        <w:t xml:space="preserve">. Беларусь от 28 марта 2011 г. № 384 // </w:t>
      </w:r>
      <w:proofErr w:type="spellStart"/>
      <w:r w:rsidRPr="00166C20">
        <w:rPr>
          <w:color w:val="auto"/>
          <w:sz w:val="30"/>
          <w:szCs w:val="30"/>
        </w:rPr>
        <w:t>Нац</w:t>
      </w:r>
      <w:proofErr w:type="spellEnd"/>
      <w:r w:rsidRPr="00166C20">
        <w:rPr>
          <w:color w:val="auto"/>
          <w:sz w:val="30"/>
          <w:szCs w:val="30"/>
        </w:rPr>
        <w:t xml:space="preserve">. реестр правовых актов </w:t>
      </w:r>
      <w:proofErr w:type="spellStart"/>
      <w:r w:rsidRPr="00166C20">
        <w:rPr>
          <w:color w:val="auto"/>
          <w:sz w:val="30"/>
          <w:szCs w:val="30"/>
        </w:rPr>
        <w:t>Респ</w:t>
      </w:r>
      <w:proofErr w:type="spellEnd"/>
      <w:r w:rsidRPr="00166C20">
        <w:rPr>
          <w:color w:val="auto"/>
          <w:sz w:val="30"/>
          <w:szCs w:val="30"/>
        </w:rPr>
        <w:t xml:space="preserve">. Беларусь от 05.04.2011. – 2011. – № 38. – 5/33546. </w:t>
      </w:r>
    </w:p>
    <w:p w:rsidR="003A1A72" w:rsidRPr="00166C20" w:rsidRDefault="003A1A72" w:rsidP="003A1A72">
      <w:pPr>
        <w:pStyle w:val="Default"/>
        <w:spacing w:after="75"/>
        <w:jc w:val="both"/>
        <w:rPr>
          <w:color w:val="auto"/>
          <w:sz w:val="30"/>
          <w:szCs w:val="30"/>
        </w:rPr>
      </w:pPr>
      <w:r w:rsidRPr="00166C20">
        <w:rPr>
          <w:color w:val="auto"/>
          <w:sz w:val="30"/>
          <w:szCs w:val="30"/>
        </w:rPr>
        <w:t xml:space="preserve">5 </w:t>
      </w:r>
      <w:proofErr w:type="spellStart"/>
      <w:r w:rsidRPr="00166C20">
        <w:rPr>
          <w:color w:val="auto"/>
          <w:sz w:val="30"/>
          <w:szCs w:val="30"/>
        </w:rPr>
        <w:t>Хадиева</w:t>
      </w:r>
      <w:proofErr w:type="spellEnd"/>
      <w:r w:rsidRPr="00166C20">
        <w:rPr>
          <w:color w:val="auto"/>
          <w:sz w:val="30"/>
          <w:szCs w:val="30"/>
        </w:rPr>
        <w:t xml:space="preserve">, Ф. И. Информатизация образования как инновационная педагогическая технология [Текст] / Ф. И. </w:t>
      </w:r>
      <w:proofErr w:type="spellStart"/>
      <w:r w:rsidRPr="00166C20">
        <w:rPr>
          <w:color w:val="auto"/>
          <w:sz w:val="30"/>
          <w:szCs w:val="30"/>
        </w:rPr>
        <w:t>Хадиева</w:t>
      </w:r>
      <w:proofErr w:type="spellEnd"/>
      <w:r w:rsidRPr="00166C20">
        <w:rPr>
          <w:color w:val="auto"/>
          <w:sz w:val="30"/>
          <w:szCs w:val="30"/>
        </w:rPr>
        <w:t xml:space="preserve"> // Теория и практика образования в современном мире: материалы II </w:t>
      </w:r>
      <w:proofErr w:type="spellStart"/>
      <w:r w:rsidRPr="00166C20">
        <w:rPr>
          <w:color w:val="auto"/>
          <w:sz w:val="30"/>
          <w:szCs w:val="30"/>
        </w:rPr>
        <w:t>междунар</w:t>
      </w:r>
      <w:proofErr w:type="spellEnd"/>
      <w:r w:rsidRPr="00166C20">
        <w:rPr>
          <w:color w:val="auto"/>
          <w:sz w:val="30"/>
          <w:szCs w:val="30"/>
        </w:rPr>
        <w:t xml:space="preserve">. </w:t>
      </w:r>
      <w:proofErr w:type="spellStart"/>
      <w:r w:rsidRPr="00166C20">
        <w:rPr>
          <w:color w:val="auto"/>
          <w:sz w:val="30"/>
          <w:szCs w:val="30"/>
        </w:rPr>
        <w:t>науч</w:t>
      </w:r>
      <w:proofErr w:type="spellEnd"/>
      <w:r w:rsidRPr="00166C20">
        <w:rPr>
          <w:color w:val="auto"/>
          <w:sz w:val="30"/>
          <w:szCs w:val="30"/>
        </w:rPr>
        <w:t xml:space="preserve">. </w:t>
      </w:r>
      <w:proofErr w:type="spellStart"/>
      <w:r w:rsidRPr="00166C20">
        <w:rPr>
          <w:color w:val="auto"/>
          <w:sz w:val="30"/>
          <w:szCs w:val="30"/>
        </w:rPr>
        <w:t>конф</w:t>
      </w:r>
      <w:proofErr w:type="spellEnd"/>
      <w:r w:rsidRPr="00166C20">
        <w:rPr>
          <w:color w:val="auto"/>
          <w:sz w:val="30"/>
          <w:szCs w:val="30"/>
        </w:rPr>
        <w:t xml:space="preserve">. (г. Санкт-Петербург, ноябрь 2012 г.). – СПб.: Реноме, 2012. – С. 225-227. </w:t>
      </w:r>
    </w:p>
    <w:p w:rsidR="003A1A72" w:rsidRPr="00166C20" w:rsidRDefault="003A1A72" w:rsidP="003A1A72">
      <w:pPr>
        <w:pStyle w:val="Default"/>
        <w:spacing w:after="75"/>
        <w:jc w:val="both"/>
        <w:rPr>
          <w:color w:val="auto"/>
          <w:sz w:val="30"/>
          <w:szCs w:val="30"/>
        </w:rPr>
      </w:pPr>
      <w:r w:rsidRPr="00166C20">
        <w:rPr>
          <w:color w:val="auto"/>
          <w:sz w:val="30"/>
          <w:szCs w:val="30"/>
        </w:rPr>
        <w:t xml:space="preserve">6 Электронный научный журнал «Современные проблемы науки и образования» – Режим доступа: http://www.science-education.ru/ru/ </w:t>
      </w:r>
      <w:proofErr w:type="spellStart"/>
      <w:r w:rsidRPr="00166C20">
        <w:rPr>
          <w:color w:val="auto"/>
          <w:sz w:val="30"/>
          <w:szCs w:val="30"/>
        </w:rPr>
        <w:t>article</w:t>
      </w:r>
      <w:proofErr w:type="spellEnd"/>
      <w:r w:rsidRPr="00166C20">
        <w:rPr>
          <w:color w:val="auto"/>
          <w:sz w:val="30"/>
          <w:szCs w:val="30"/>
        </w:rPr>
        <w:t xml:space="preserve">/view?id=18161. – Дата доступа: 16.04.2016. </w:t>
      </w:r>
    </w:p>
    <w:p w:rsidR="003A1A72" w:rsidRPr="00166C20" w:rsidRDefault="003A1A72" w:rsidP="003A1A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30"/>
          <w:szCs w:val="30"/>
        </w:rPr>
      </w:pPr>
    </w:p>
    <w:p w:rsidR="003A1A72" w:rsidRPr="00166C20" w:rsidRDefault="003A1A72" w:rsidP="003A1A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30"/>
          <w:szCs w:val="30"/>
        </w:rPr>
      </w:pPr>
    </w:p>
    <w:p w:rsidR="003A1A72" w:rsidRPr="00166C20" w:rsidRDefault="003A1A72" w:rsidP="003A1A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30"/>
          <w:szCs w:val="30"/>
        </w:rPr>
      </w:pPr>
    </w:p>
    <w:p w:rsidR="003A1A72" w:rsidRPr="00166C20" w:rsidRDefault="003A1A72" w:rsidP="003A1A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30"/>
          <w:szCs w:val="30"/>
        </w:rPr>
      </w:pPr>
    </w:p>
    <w:p w:rsidR="003A1A72" w:rsidRPr="00166C20" w:rsidRDefault="003A1A72" w:rsidP="003A1A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30"/>
          <w:szCs w:val="30"/>
        </w:rPr>
      </w:pPr>
    </w:p>
    <w:p w:rsidR="00316506" w:rsidRPr="00166C20" w:rsidRDefault="00316506" w:rsidP="00166C2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sectPr w:rsidR="00316506" w:rsidRPr="00166C20" w:rsidSect="00414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60E94AA"/>
    <w:multiLevelType w:val="hybridMultilevel"/>
    <w:tmpl w:val="F2DFBBA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E6E13E7"/>
    <w:multiLevelType w:val="hybridMultilevel"/>
    <w:tmpl w:val="5277403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CA0926DE"/>
    <w:multiLevelType w:val="hybridMultilevel"/>
    <w:tmpl w:val="C91E5C3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4995E09"/>
    <w:multiLevelType w:val="multilevel"/>
    <w:tmpl w:val="7D603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CC2384"/>
    <w:multiLevelType w:val="multilevel"/>
    <w:tmpl w:val="4D867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C1542C"/>
    <w:multiLevelType w:val="multilevel"/>
    <w:tmpl w:val="B0FE9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226B18"/>
    <w:multiLevelType w:val="multilevel"/>
    <w:tmpl w:val="AEE04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E33627"/>
    <w:multiLevelType w:val="multilevel"/>
    <w:tmpl w:val="82CC7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3C7678"/>
    <w:multiLevelType w:val="multilevel"/>
    <w:tmpl w:val="76D2D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4B2A0F"/>
    <w:multiLevelType w:val="multilevel"/>
    <w:tmpl w:val="6666F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39141E5"/>
    <w:multiLevelType w:val="multilevel"/>
    <w:tmpl w:val="3F66B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6613758"/>
    <w:multiLevelType w:val="multilevel"/>
    <w:tmpl w:val="DBF28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1EE3000"/>
    <w:multiLevelType w:val="hybridMultilevel"/>
    <w:tmpl w:val="4888BF7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64322C0A"/>
    <w:multiLevelType w:val="multilevel"/>
    <w:tmpl w:val="91641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8983324"/>
    <w:multiLevelType w:val="multilevel"/>
    <w:tmpl w:val="5498A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14"/>
  </w:num>
  <w:num w:numId="4">
    <w:abstractNumId w:val="7"/>
  </w:num>
  <w:num w:numId="5">
    <w:abstractNumId w:val="13"/>
  </w:num>
  <w:num w:numId="6">
    <w:abstractNumId w:val="5"/>
  </w:num>
  <w:num w:numId="7">
    <w:abstractNumId w:val="10"/>
  </w:num>
  <w:num w:numId="8">
    <w:abstractNumId w:val="3"/>
  </w:num>
  <w:num w:numId="9">
    <w:abstractNumId w:val="11"/>
  </w:num>
  <w:num w:numId="10">
    <w:abstractNumId w:val="8"/>
  </w:num>
  <w:num w:numId="11">
    <w:abstractNumId w:val="9"/>
  </w:num>
  <w:num w:numId="12">
    <w:abstractNumId w:val="0"/>
  </w:num>
  <w:num w:numId="13">
    <w:abstractNumId w:val="1"/>
  </w:num>
  <w:num w:numId="14">
    <w:abstractNumId w:val="12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316506"/>
    <w:rsid w:val="00026821"/>
    <w:rsid w:val="00035D83"/>
    <w:rsid w:val="00154F06"/>
    <w:rsid w:val="00166C20"/>
    <w:rsid w:val="001F6D35"/>
    <w:rsid w:val="002E6BC3"/>
    <w:rsid w:val="0030715F"/>
    <w:rsid w:val="003144E8"/>
    <w:rsid w:val="00316506"/>
    <w:rsid w:val="00360DF2"/>
    <w:rsid w:val="003A1A72"/>
    <w:rsid w:val="003B03D3"/>
    <w:rsid w:val="003C4123"/>
    <w:rsid w:val="00414881"/>
    <w:rsid w:val="004E5B6A"/>
    <w:rsid w:val="00526E11"/>
    <w:rsid w:val="006B62FE"/>
    <w:rsid w:val="006D68A9"/>
    <w:rsid w:val="006E4766"/>
    <w:rsid w:val="007763E6"/>
    <w:rsid w:val="00907477"/>
    <w:rsid w:val="00990497"/>
    <w:rsid w:val="00B73A4B"/>
    <w:rsid w:val="00B75632"/>
    <w:rsid w:val="00BD56FD"/>
    <w:rsid w:val="00C40C14"/>
    <w:rsid w:val="00CE55B0"/>
    <w:rsid w:val="00D21F68"/>
    <w:rsid w:val="00DF4F0F"/>
    <w:rsid w:val="00E54252"/>
    <w:rsid w:val="00EA0E99"/>
    <w:rsid w:val="00FA54D0"/>
    <w:rsid w:val="00FF1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88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65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C4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3C4123"/>
    <w:rPr>
      <w:color w:val="0000FF"/>
      <w:u w:val="single"/>
    </w:rPr>
  </w:style>
  <w:style w:type="paragraph" w:customStyle="1" w:styleId="Default">
    <w:name w:val="Default"/>
    <w:rsid w:val="00166C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Emphasis"/>
    <w:basedOn w:val="a0"/>
    <w:uiPriority w:val="20"/>
    <w:qFormat/>
    <w:rsid w:val="00B75632"/>
    <w:rPr>
      <w:i/>
      <w:iCs/>
    </w:rPr>
  </w:style>
  <w:style w:type="character" w:customStyle="1" w:styleId="a7">
    <w:name w:val="Основной текст_"/>
    <w:basedOn w:val="a0"/>
    <w:link w:val="1"/>
    <w:rsid w:val="00D21F68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7"/>
    <w:rsid w:val="00D21F68"/>
    <w:pPr>
      <w:widowControl w:val="0"/>
      <w:spacing w:after="0" w:line="252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styleId="a8">
    <w:name w:val="FollowedHyperlink"/>
    <w:basedOn w:val="a0"/>
    <w:uiPriority w:val="99"/>
    <w:semiHidden/>
    <w:unhideWhenUsed/>
    <w:rsid w:val="00035D8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ro.gomel.b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ingvo.adu.by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-asveta.adu.by/index.php/koi/proektyi-pobediteli-koi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e-vedy.adu.by/" TargetMode="External"/><Relationship Id="rId10" Type="http://schemas.openxmlformats.org/officeDocument/2006/relationships/hyperlink" Target="http://webnastaunik.b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ro.pmd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1964</Words>
  <Characters>11201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2021-02-24T15:12:00Z</dcterms:created>
  <dcterms:modified xsi:type="dcterms:W3CDTF">2021-02-25T07:55:00Z</dcterms:modified>
</cp:coreProperties>
</file>